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5666D" w14:textId="226EC549" w:rsidR="008E1990" w:rsidRPr="00777FFE" w:rsidRDefault="00777FFE" w:rsidP="00777FFE">
      <w:pPr>
        <w:spacing w:line="240" w:lineRule="exact"/>
        <w:jc w:val="right"/>
        <w:rPr>
          <w:rFonts w:eastAsia="SimSun"/>
          <w:szCs w:val="21"/>
          <w:lang w:eastAsia="zh-CN"/>
        </w:rPr>
      </w:pPr>
      <w:r>
        <w:rPr>
          <w:rFonts w:eastAsia="ＭＳ Ｐ明朝" w:hint="eastAsia"/>
          <w:kern w:val="0"/>
          <w:szCs w:val="21"/>
        </w:rPr>
        <w:t xml:space="preserve">　鋳技</w:t>
      </w:r>
      <w:r>
        <w:rPr>
          <w:rFonts w:eastAsia="ＭＳ Ｐ明朝" w:hint="eastAsia"/>
          <w:kern w:val="0"/>
          <w:szCs w:val="21"/>
        </w:rPr>
        <w:t>202</w:t>
      </w:r>
      <w:r w:rsidR="00025BF5">
        <w:rPr>
          <w:rFonts w:eastAsia="ＭＳ Ｐ明朝" w:hint="eastAsia"/>
          <w:kern w:val="0"/>
          <w:szCs w:val="21"/>
        </w:rPr>
        <w:t>2</w:t>
      </w:r>
      <w:r>
        <w:rPr>
          <w:rFonts w:asciiTheme="minorEastAsia" w:eastAsiaTheme="minorEastAsia" w:hAnsiTheme="minorEastAsia" w:hint="eastAsia"/>
          <w:kern w:val="0"/>
          <w:szCs w:val="21"/>
        </w:rPr>
        <w:t>第</w:t>
      </w:r>
      <w:r w:rsidR="0002737D" w:rsidRPr="0002737D">
        <w:rPr>
          <w:rFonts w:eastAsia="ＭＳ Ｐ明朝" w:hint="eastAsia"/>
          <w:kern w:val="0"/>
          <w:szCs w:val="21"/>
        </w:rPr>
        <w:t>53</w:t>
      </w:r>
      <w:r>
        <w:rPr>
          <w:rFonts w:asciiTheme="minorEastAsia" w:eastAsiaTheme="minorEastAsia" w:hAnsiTheme="minorEastAsia" w:hint="eastAsia"/>
          <w:kern w:val="0"/>
          <w:szCs w:val="21"/>
        </w:rPr>
        <w:t>号</w:t>
      </w:r>
    </w:p>
    <w:p w14:paraId="154E38B4" w14:textId="2FC4891C" w:rsidR="006047B6" w:rsidRDefault="006047B6" w:rsidP="006047B6">
      <w:pPr>
        <w:jc w:val="right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>2022</w:t>
      </w:r>
      <w:r>
        <w:rPr>
          <w:rFonts w:eastAsia="ＭＳ Ｐ明朝" w:hint="eastAsia"/>
          <w:szCs w:val="21"/>
        </w:rPr>
        <w:t>年</w:t>
      </w:r>
      <w:r>
        <w:rPr>
          <w:rFonts w:eastAsia="ＭＳ Ｐ明朝" w:hint="eastAsia"/>
          <w:szCs w:val="21"/>
        </w:rPr>
        <w:t>6</w:t>
      </w:r>
      <w:r>
        <w:rPr>
          <w:rFonts w:eastAsia="ＭＳ Ｐ明朝" w:hint="eastAsia"/>
          <w:szCs w:val="21"/>
        </w:rPr>
        <w:t>月</w:t>
      </w:r>
      <w:r>
        <w:rPr>
          <w:rFonts w:eastAsia="ＭＳ Ｐ明朝" w:hint="eastAsia"/>
          <w:szCs w:val="21"/>
        </w:rPr>
        <w:t>30</w:t>
      </w:r>
      <w:r>
        <w:rPr>
          <w:rFonts w:eastAsia="ＭＳ Ｐ明朝" w:hint="eastAsia"/>
          <w:szCs w:val="21"/>
        </w:rPr>
        <w:t>日</w:t>
      </w:r>
    </w:p>
    <w:p w14:paraId="7BA73547" w14:textId="48AFA4B3" w:rsidR="008E1990" w:rsidRDefault="008E1990">
      <w:pPr>
        <w:rPr>
          <w:rFonts w:eastAsia="ＭＳ Ｐ明朝"/>
          <w:szCs w:val="21"/>
          <w:lang w:eastAsia="zh-TW"/>
        </w:rPr>
      </w:pPr>
      <w:r>
        <w:rPr>
          <w:rFonts w:eastAsia="ＭＳ Ｐ明朝" w:hint="eastAsia"/>
          <w:szCs w:val="21"/>
        </w:rPr>
        <w:t>会員</w:t>
      </w:r>
      <w:r>
        <w:rPr>
          <w:rFonts w:eastAsia="ＭＳ Ｐ明朝" w:hint="eastAsia"/>
          <w:szCs w:val="21"/>
          <w:lang w:eastAsia="zh-TW"/>
        </w:rPr>
        <w:t xml:space="preserve">　各位</w:t>
      </w:r>
    </w:p>
    <w:p w14:paraId="58B3D004" w14:textId="77777777" w:rsidR="008E1990" w:rsidRDefault="00162935">
      <w:pPr>
        <w:ind w:firstLineChars="1300" w:firstLine="2730"/>
        <w:jc w:val="right"/>
        <w:rPr>
          <w:rFonts w:eastAsia="ＭＳ Ｐ明朝"/>
          <w:szCs w:val="21"/>
          <w:lang w:eastAsia="zh-TW"/>
        </w:rPr>
      </w:pPr>
      <w:r>
        <w:rPr>
          <w:rFonts w:eastAsia="ＭＳ Ｐ明朝" w:hint="eastAsia"/>
          <w:kern w:val="0"/>
          <w:szCs w:val="21"/>
        </w:rPr>
        <w:t>一般</w:t>
      </w:r>
      <w:r w:rsidR="008E1990" w:rsidRPr="00355B6D">
        <w:rPr>
          <w:rFonts w:eastAsia="ＭＳ Ｐ明朝" w:hint="eastAsia"/>
          <w:spacing w:val="11"/>
          <w:kern w:val="0"/>
          <w:szCs w:val="21"/>
          <w:fitText w:val="2310" w:id="-773608702"/>
        </w:rPr>
        <w:t>社団法人日本鋳造協</w:t>
      </w:r>
      <w:r w:rsidR="008E1990" w:rsidRPr="00355B6D">
        <w:rPr>
          <w:rFonts w:eastAsia="ＭＳ Ｐ明朝" w:hint="eastAsia"/>
          <w:spacing w:val="6"/>
          <w:kern w:val="0"/>
          <w:szCs w:val="21"/>
          <w:fitText w:val="2310" w:id="-773608702"/>
        </w:rPr>
        <w:t>会</w:t>
      </w:r>
    </w:p>
    <w:p w14:paraId="05400099" w14:textId="1A16E258" w:rsidR="008E1990" w:rsidRDefault="001A099B">
      <w:pPr>
        <w:jc w:val="right"/>
        <w:rPr>
          <w:rFonts w:eastAsia="ＭＳ Ｐ明朝"/>
          <w:kern w:val="0"/>
          <w:szCs w:val="21"/>
        </w:rPr>
      </w:pPr>
      <w:r>
        <w:rPr>
          <w:rFonts w:eastAsia="ＭＳ Ｐ明朝" w:hint="eastAsia"/>
          <w:kern w:val="0"/>
          <w:szCs w:val="21"/>
        </w:rPr>
        <w:t xml:space="preserve">技術部会　</w:t>
      </w:r>
      <w:r w:rsidR="001713AA">
        <w:rPr>
          <w:rFonts w:eastAsia="ＭＳ Ｐ明朝" w:hint="eastAsia"/>
          <w:kern w:val="0"/>
          <w:szCs w:val="21"/>
        </w:rPr>
        <w:t>エネルギー</w:t>
      </w:r>
      <w:r w:rsidR="001D5C1F">
        <w:rPr>
          <w:rFonts w:eastAsia="ＭＳ Ｐ明朝" w:hint="eastAsia"/>
          <w:kern w:val="0"/>
          <w:szCs w:val="21"/>
        </w:rPr>
        <w:t>削減委員会</w:t>
      </w:r>
    </w:p>
    <w:p w14:paraId="0363AA94" w14:textId="6BCDE049" w:rsidR="008E1990" w:rsidRDefault="008E1990" w:rsidP="001713AA">
      <w:pPr>
        <w:wordWrap w:val="0"/>
        <w:jc w:val="right"/>
        <w:rPr>
          <w:rFonts w:eastAsia="ＭＳ Ｐ明朝"/>
          <w:kern w:val="0"/>
          <w:szCs w:val="21"/>
        </w:rPr>
      </w:pPr>
      <w:r>
        <w:rPr>
          <w:rFonts w:eastAsia="ＭＳ Ｐ明朝" w:hint="eastAsia"/>
          <w:kern w:val="0"/>
          <w:szCs w:val="21"/>
        </w:rPr>
        <w:t xml:space="preserve">委員長　</w:t>
      </w:r>
      <w:r w:rsidR="003717A5" w:rsidRPr="003717A5">
        <w:rPr>
          <w:rFonts w:eastAsia="ＭＳ Ｐ明朝" w:hint="eastAsia"/>
          <w:kern w:val="0"/>
          <w:szCs w:val="21"/>
        </w:rPr>
        <w:t>守田　有道</w:t>
      </w:r>
    </w:p>
    <w:p w14:paraId="21939DB3" w14:textId="77777777" w:rsidR="008E1990" w:rsidRDefault="008E1990">
      <w:pPr>
        <w:jc w:val="right"/>
        <w:rPr>
          <w:rFonts w:eastAsia="ＭＳ Ｐ明朝"/>
          <w:kern w:val="0"/>
          <w:szCs w:val="21"/>
        </w:rPr>
      </w:pPr>
      <w:r>
        <w:rPr>
          <w:rFonts w:eastAsia="ＭＳ Ｐ明朝" w:hint="eastAsia"/>
          <w:kern w:val="0"/>
          <w:szCs w:val="21"/>
        </w:rPr>
        <w:t>（公</w:t>
      </w:r>
      <w:r>
        <w:rPr>
          <w:rFonts w:eastAsia="ＭＳ Ｐ明朝" w:hint="eastAsia"/>
          <w:kern w:val="0"/>
          <w:szCs w:val="21"/>
        </w:rPr>
        <w:t xml:space="preserve"> </w:t>
      </w:r>
      <w:r>
        <w:rPr>
          <w:rFonts w:eastAsia="ＭＳ Ｐ明朝" w:hint="eastAsia"/>
          <w:kern w:val="0"/>
          <w:szCs w:val="21"/>
        </w:rPr>
        <w:t>印</w:t>
      </w:r>
      <w:r>
        <w:rPr>
          <w:rFonts w:eastAsia="ＭＳ Ｐ明朝" w:hint="eastAsia"/>
          <w:kern w:val="0"/>
          <w:szCs w:val="21"/>
        </w:rPr>
        <w:t xml:space="preserve"> </w:t>
      </w:r>
      <w:r>
        <w:rPr>
          <w:rFonts w:eastAsia="ＭＳ Ｐ明朝" w:hint="eastAsia"/>
          <w:kern w:val="0"/>
          <w:szCs w:val="21"/>
        </w:rPr>
        <w:t>省</w:t>
      </w:r>
      <w:r>
        <w:rPr>
          <w:rFonts w:eastAsia="ＭＳ Ｐ明朝" w:hint="eastAsia"/>
          <w:kern w:val="0"/>
          <w:szCs w:val="21"/>
        </w:rPr>
        <w:t xml:space="preserve"> </w:t>
      </w:r>
      <w:r>
        <w:rPr>
          <w:rFonts w:eastAsia="ＭＳ Ｐ明朝" w:hint="eastAsia"/>
          <w:kern w:val="0"/>
          <w:szCs w:val="21"/>
        </w:rPr>
        <w:t>略）</w:t>
      </w:r>
    </w:p>
    <w:p w14:paraId="532BE2A5" w14:textId="0054835C" w:rsidR="008E1990" w:rsidRDefault="00E632B0">
      <w:pPr>
        <w:spacing w:line="320" w:lineRule="exact"/>
        <w:jc w:val="center"/>
        <w:rPr>
          <w:rFonts w:eastAsia="ＭＳ Ｐ明朝"/>
          <w:b/>
          <w:bCs/>
          <w:sz w:val="24"/>
          <w:szCs w:val="21"/>
          <w:u w:val="single"/>
        </w:rPr>
      </w:pPr>
      <w:r>
        <w:rPr>
          <w:rFonts w:eastAsia="ＭＳ Ｐ明朝" w:hint="eastAsia"/>
          <w:b/>
          <w:bCs/>
          <w:sz w:val="24"/>
          <w:szCs w:val="21"/>
          <w:u w:val="single"/>
        </w:rPr>
        <w:t>C</w:t>
      </w:r>
      <w:r>
        <w:rPr>
          <w:rFonts w:eastAsia="ＭＳ Ｐ明朝"/>
          <w:b/>
          <w:bCs/>
          <w:sz w:val="24"/>
          <w:szCs w:val="21"/>
          <w:u w:val="single"/>
        </w:rPr>
        <w:t>O</w:t>
      </w:r>
      <w:r w:rsidRPr="00E632B0">
        <w:rPr>
          <w:rFonts w:eastAsia="ＭＳ Ｐ明朝"/>
          <w:b/>
          <w:bCs/>
          <w:sz w:val="24"/>
          <w:szCs w:val="21"/>
          <w:u w:val="single"/>
          <w:vertAlign w:val="subscript"/>
        </w:rPr>
        <w:t>2</w:t>
      </w:r>
      <w:r w:rsidR="008E1990">
        <w:rPr>
          <w:rFonts w:eastAsia="ＭＳ Ｐ明朝" w:hint="eastAsia"/>
          <w:b/>
          <w:bCs/>
          <w:sz w:val="24"/>
          <w:szCs w:val="21"/>
          <w:u w:val="single"/>
        </w:rPr>
        <w:t>排出量とエネルギー使用量アンケートへのご協力のお願い</w:t>
      </w:r>
    </w:p>
    <w:p w14:paraId="55A2ACCE" w14:textId="77777777" w:rsidR="008E1990" w:rsidRDefault="008E1990">
      <w:pPr>
        <w:pStyle w:val="a5"/>
        <w:spacing w:line="320" w:lineRule="exact"/>
        <w:ind w:firstLineChars="100" w:firstLine="210"/>
        <w:rPr>
          <w:rFonts w:eastAsia="ＭＳ Ｐ明朝"/>
          <w:szCs w:val="21"/>
        </w:rPr>
      </w:pPr>
    </w:p>
    <w:p w14:paraId="5CCC4502" w14:textId="77777777" w:rsidR="004821C6" w:rsidRDefault="008E1990">
      <w:pPr>
        <w:spacing w:line="400" w:lineRule="exact"/>
        <w:ind w:firstLineChars="100" w:firstLine="210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>拝啓　時下ますますご清祥のこととお慶び申し上げます。</w:t>
      </w:r>
    </w:p>
    <w:p w14:paraId="4770D114" w14:textId="753A431D" w:rsidR="00025BF5" w:rsidRDefault="008E1990" w:rsidP="00A7489B">
      <w:pPr>
        <w:ind w:firstLineChars="100" w:firstLine="210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>さて、</w:t>
      </w:r>
      <w:r w:rsidR="001713AA">
        <w:rPr>
          <w:rFonts w:eastAsia="ＭＳ Ｐ明朝" w:hint="eastAsia"/>
          <w:szCs w:val="21"/>
        </w:rPr>
        <w:t>一般</w:t>
      </w:r>
      <w:r>
        <w:rPr>
          <w:rFonts w:eastAsia="ＭＳ Ｐ明朝" w:hint="eastAsia"/>
          <w:szCs w:val="21"/>
        </w:rPr>
        <w:t>社団法人日本鋳造協会</w:t>
      </w:r>
      <w:r w:rsidR="001713AA">
        <w:rPr>
          <w:rFonts w:eastAsia="ＭＳ Ｐ明朝" w:hint="eastAsia"/>
          <w:szCs w:val="21"/>
        </w:rPr>
        <w:t>のエネルギー</w:t>
      </w:r>
      <w:r w:rsidR="00201BBD">
        <w:rPr>
          <w:rFonts w:eastAsia="ＭＳ Ｐ明朝" w:hint="eastAsia"/>
          <w:szCs w:val="21"/>
        </w:rPr>
        <w:t>削減推進委員会</w:t>
      </w:r>
      <w:r w:rsidR="001713AA">
        <w:rPr>
          <w:rFonts w:eastAsia="ＭＳ Ｐ明朝" w:hint="eastAsia"/>
          <w:szCs w:val="21"/>
        </w:rPr>
        <w:t>では</w:t>
      </w:r>
      <w:r w:rsidR="005A3488">
        <w:rPr>
          <w:rFonts w:eastAsia="ＭＳ Ｐ明朝" w:hint="eastAsia"/>
          <w:szCs w:val="21"/>
        </w:rPr>
        <w:t>、鋳造業界の</w:t>
      </w:r>
      <w:r w:rsidR="005A3488">
        <w:rPr>
          <w:rFonts w:eastAsia="ＭＳ Ｐ明朝" w:hint="eastAsia"/>
          <w:szCs w:val="21"/>
        </w:rPr>
        <w:t>CO</w:t>
      </w:r>
      <w:r w:rsidR="005A3488" w:rsidRPr="009B2C4F">
        <w:rPr>
          <w:rFonts w:eastAsia="ＭＳ Ｐ明朝" w:hint="eastAsia"/>
          <w:szCs w:val="21"/>
          <w:vertAlign w:val="subscript"/>
        </w:rPr>
        <w:t>2</w:t>
      </w:r>
      <w:r w:rsidR="001713AA">
        <w:rPr>
          <w:rFonts w:eastAsia="ＭＳ Ｐ明朝" w:hint="eastAsia"/>
          <w:szCs w:val="21"/>
        </w:rPr>
        <w:t>排出量の調査とエネルギー使用量（原油換算）の調査</w:t>
      </w:r>
      <w:r w:rsidR="005A3488">
        <w:rPr>
          <w:rFonts w:eastAsia="ＭＳ Ｐ明朝" w:hint="eastAsia"/>
          <w:szCs w:val="21"/>
        </w:rPr>
        <w:t>を行っております。</w:t>
      </w:r>
      <w:r w:rsidR="0049022F">
        <w:rPr>
          <w:rFonts w:eastAsia="ＭＳ Ｐ明朝" w:hint="eastAsia"/>
          <w:szCs w:val="21"/>
        </w:rPr>
        <w:t>昨年はカーボンニュートラル特別委員会</w:t>
      </w:r>
      <w:r w:rsidR="00F11DA5">
        <w:rPr>
          <w:rFonts w:eastAsia="ＭＳ Ｐ明朝" w:hint="eastAsia"/>
          <w:szCs w:val="21"/>
        </w:rPr>
        <w:t>が</w:t>
      </w:r>
      <w:r w:rsidR="0049022F">
        <w:rPr>
          <w:rFonts w:eastAsia="ＭＳ Ｐ明朝" w:hint="eastAsia"/>
          <w:szCs w:val="21"/>
        </w:rPr>
        <w:t>発足</w:t>
      </w:r>
      <w:r w:rsidR="00F11DA5">
        <w:rPr>
          <w:rFonts w:eastAsia="ＭＳ Ｐ明朝" w:hint="eastAsia"/>
          <w:szCs w:val="21"/>
        </w:rPr>
        <w:t>し</w:t>
      </w:r>
      <w:r w:rsidR="0049022F">
        <w:rPr>
          <w:rFonts w:eastAsia="ＭＳ Ｐ明朝" w:hint="eastAsia"/>
          <w:szCs w:val="21"/>
        </w:rPr>
        <w:t>、</w:t>
      </w:r>
      <w:r w:rsidR="0002467E">
        <w:rPr>
          <w:rFonts w:eastAsia="ＭＳ Ｐ明朝" w:hint="eastAsia"/>
          <w:szCs w:val="21"/>
        </w:rPr>
        <w:t>鋳造工学会様の協力も頂き、</w:t>
      </w:r>
      <w:r w:rsidR="0049022F">
        <w:rPr>
          <w:rFonts w:eastAsia="ＭＳ Ｐ明朝" w:hint="eastAsia"/>
          <w:szCs w:val="21"/>
        </w:rPr>
        <w:t>例年の</w:t>
      </w:r>
      <w:r w:rsidR="0049022F">
        <w:rPr>
          <w:rFonts w:eastAsia="ＭＳ Ｐ明朝" w:hint="eastAsia"/>
          <w:szCs w:val="21"/>
        </w:rPr>
        <w:t>3</w:t>
      </w:r>
      <w:r w:rsidR="0049022F">
        <w:rPr>
          <w:rFonts w:eastAsia="ＭＳ Ｐ明朝" w:hint="eastAsia"/>
          <w:szCs w:val="21"/>
        </w:rPr>
        <w:t>倍近い</w:t>
      </w:r>
      <w:r w:rsidR="004E0634">
        <w:rPr>
          <w:rFonts w:eastAsia="ＭＳ Ｐ明朝" w:hint="eastAsia"/>
          <w:szCs w:val="21"/>
        </w:rPr>
        <w:t>１４７</w:t>
      </w:r>
      <w:r w:rsidR="0049022F">
        <w:rPr>
          <w:rFonts w:eastAsia="ＭＳ Ｐ明朝" w:hint="eastAsia"/>
          <w:szCs w:val="21"/>
        </w:rPr>
        <w:t>事業所からご回答を頂きました。そ</w:t>
      </w:r>
      <w:r w:rsidR="00E84910">
        <w:rPr>
          <w:rFonts w:eastAsia="ＭＳ Ｐ明朝" w:hint="eastAsia"/>
          <w:szCs w:val="21"/>
        </w:rPr>
        <w:t>れらを基に</w:t>
      </w:r>
      <w:r w:rsidR="0049022F">
        <w:rPr>
          <w:rFonts w:eastAsia="ＭＳ Ｐ明朝" w:hint="eastAsia"/>
          <w:szCs w:val="21"/>
        </w:rPr>
        <w:t>、鋳鉄・鋳鋼</w:t>
      </w:r>
      <w:r w:rsidR="00E84910">
        <w:rPr>
          <w:rFonts w:eastAsia="ＭＳ Ｐ明朝" w:hint="eastAsia"/>
          <w:szCs w:val="21"/>
        </w:rPr>
        <w:t>、およびア</w:t>
      </w:r>
      <w:r w:rsidR="0049022F">
        <w:rPr>
          <w:rFonts w:eastAsia="ＭＳ Ｐ明朝" w:hint="eastAsia"/>
          <w:szCs w:val="21"/>
        </w:rPr>
        <w:t>ルミ、銅合金</w:t>
      </w:r>
      <w:r w:rsidR="0002467E">
        <w:rPr>
          <w:rFonts w:eastAsia="ＭＳ Ｐ明朝" w:hint="eastAsia"/>
          <w:szCs w:val="21"/>
        </w:rPr>
        <w:t>の</w:t>
      </w:r>
      <w:r w:rsidR="0049022F">
        <w:rPr>
          <w:rFonts w:eastAsia="ＭＳ Ｐ明朝" w:hint="eastAsia"/>
          <w:szCs w:val="21"/>
        </w:rPr>
        <w:t>統計処理</w:t>
      </w:r>
      <w:r w:rsidR="0002467E">
        <w:rPr>
          <w:rFonts w:eastAsia="ＭＳ Ｐ明朝" w:hint="eastAsia"/>
          <w:szCs w:val="21"/>
        </w:rPr>
        <w:t>も</w:t>
      </w:r>
      <w:r w:rsidR="0049022F">
        <w:rPr>
          <w:rFonts w:eastAsia="ＭＳ Ｐ明朝" w:hint="eastAsia"/>
          <w:szCs w:val="21"/>
        </w:rPr>
        <w:t>行い、鋳造ジャーナル</w:t>
      </w:r>
      <w:r w:rsidR="004E0634">
        <w:rPr>
          <w:rFonts w:eastAsia="ＭＳ Ｐ明朝" w:hint="eastAsia"/>
          <w:szCs w:val="21"/>
        </w:rPr>
        <w:t>および鋳造工学</w:t>
      </w:r>
      <w:r w:rsidR="0049022F">
        <w:rPr>
          <w:rFonts w:eastAsia="ＭＳ Ｐ明朝" w:hint="eastAsia"/>
          <w:szCs w:val="21"/>
        </w:rPr>
        <w:t>に</w:t>
      </w:r>
      <w:r w:rsidR="004E0634">
        <w:rPr>
          <w:rFonts w:eastAsia="ＭＳ Ｐ明朝" w:hint="eastAsia"/>
          <w:szCs w:val="21"/>
        </w:rPr>
        <w:t>て</w:t>
      </w:r>
      <w:r w:rsidR="00025BF5">
        <w:rPr>
          <w:rFonts w:eastAsia="ＭＳ Ｐ明朝" w:hint="eastAsia"/>
          <w:szCs w:val="21"/>
        </w:rPr>
        <w:t>報告させていただきました</w:t>
      </w:r>
      <w:r w:rsidR="0049022F">
        <w:rPr>
          <w:rFonts w:eastAsia="ＭＳ Ｐ明朝" w:hint="eastAsia"/>
          <w:szCs w:val="21"/>
        </w:rPr>
        <w:t>。</w:t>
      </w:r>
    </w:p>
    <w:p w14:paraId="7539DBFD" w14:textId="1F023DDA" w:rsidR="00B54BED" w:rsidRPr="00F11DA5" w:rsidRDefault="00A7489B" w:rsidP="00A7489B">
      <w:pPr>
        <w:ind w:firstLineChars="100" w:firstLine="210"/>
        <w:rPr>
          <w:rFonts w:eastAsia="ＭＳ Ｐ明朝"/>
          <w:szCs w:val="21"/>
        </w:rPr>
      </w:pPr>
      <w:r w:rsidRPr="00F11DA5">
        <w:rPr>
          <w:rFonts w:eastAsia="ＭＳ Ｐ明朝" w:hint="eastAsia"/>
          <w:szCs w:val="21"/>
        </w:rPr>
        <w:t>本年度</w:t>
      </w:r>
      <w:r w:rsidR="00025BF5" w:rsidRPr="00F11DA5">
        <w:rPr>
          <w:rFonts w:eastAsia="ＭＳ Ｐ明朝" w:hint="eastAsia"/>
          <w:szCs w:val="21"/>
        </w:rPr>
        <w:t>も昨年</w:t>
      </w:r>
      <w:r w:rsidR="00C2584C" w:rsidRPr="00F11DA5">
        <w:rPr>
          <w:rFonts w:eastAsia="ＭＳ Ｐ明朝" w:hint="eastAsia"/>
          <w:szCs w:val="21"/>
        </w:rPr>
        <w:t>度よりも</w:t>
      </w:r>
      <w:r w:rsidR="0002467E" w:rsidRPr="00F11DA5">
        <w:rPr>
          <w:rFonts w:eastAsia="ＭＳ Ｐ明朝" w:hint="eastAsia"/>
          <w:szCs w:val="21"/>
        </w:rPr>
        <w:t>さらに</w:t>
      </w:r>
      <w:r w:rsidR="00025BF5" w:rsidRPr="00F11DA5">
        <w:rPr>
          <w:rFonts w:eastAsia="ＭＳ Ｐ明朝" w:hint="eastAsia"/>
          <w:szCs w:val="21"/>
        </w:rPr>
        <w:t>多くのデータの収集</w:t>
      </w:r>
      <w:r w:rsidR="0002467E" w:rsidRPr="00F11DA5">
        <w:rPr>
          <w:rFonts w:eastAsia="ＭＳ Ｐ明朝" w:hint="eastAsia"/>
          <w:szCs w:val="21"/>
        </w:rPr>
        <w:t>し、鋳造業界の</w:t>
      </w:r>
      <w:r w:rsidR="00C2584C" w:rsidRPr="00F11DA5">
        <w:rPr>
          <w:rFonts w:eastAsia="ＭＳ Ｐ明朝" w:hint="eastAsia"/>
          <w:szCs w:val="21"/>
        </w:rPr>
        <w:t>CO</w:t>
      </w:r>
      <w:r w:rsidR="00C2584C" w:rsidRPr="00F11DA5">
        <w:rPr>
          <w:rFonts w:eastAsia="ＭＳ Ｐ明朝" w:hint="eastAsia"/>
          <w:szCs w:val="21"/>
          <w:vertAlign w:val="subscript"/>
        </w:rPr>
        <w:t>2</w:t>
      </w:r>
      <w:r w:rsidR="00C2584C" w:rsidRPr="00F11DA5">
        <w:rPr>
          <w:rFonts w:eastAsia="ＭＳ Ｐ明朝" w:hint="eastAsia"/>
          <w:szCs w:val="21"/>
        </w:rPr>
        <w:t>排出量の把握と削減の議論を進めて参ります。</w:t>
      </w:r>
      <w:r w:rsidR="00B54BED" w:rsidRPr="00F11DA5">
        <w:rPr>
          <w:rFonts w:eastAsia="ＭＳ Ｐ明朝" w:hint="eastAsia"/>
          <w:szCs w:val="21"/>
        </w:rPr>
        <w:t>特に</w:t>
      </w:r>
      <w:r w:rsidR="0002467E" w:rsidRPr="00F11DA5">
        <w:rPr>
          <w:rFonts w:eastAsia="ＭＳ Ｐ明朝" w:hint="eastAsia"/>
          <w:szCs w:val="21"/>
        </w:rPr>
        <w:t>、</w:t>
      </w:r>
      <w:r w:rsidR="00C2584C" w:rsidRPr="00F11DA5">
        <w:rPr>
          <w:rFonts w:eastAsia="ＭＳ Ｐ明朝" w:hint="eastAsia"/>
          <w:szCs w:val="21"/>
        </w:rPr>
        <w:t>今年は昨年度</w:t>
      </w:r>
      <w:r w:rsidR="00E84910">
        <w:rPr>
          <w:rFonts w:eastAsia="ＭＳ Ｐ明朝" w:hint="eastAsia"/>
          <w:szCs w:val="21"/>
        </w:rPr>
        <w:t>の</w:t>
      </w:r>
      <w:r w:rsidR="00C2584C" w:rsidRPr="00F11DA5">
        <w:rPr>
          <w:rFonts w:eastAsia="ＭＳ Ｐ明朝" w:hint="eastAsia"/>
          <w:szCs w:val="21"/>
        </w:rPr>
        <w:t>調査でも十分ではなかった</w:t>
      </w:r>
      <w:r w:rsidR="00E84910">
        <w:rPr>
          <w:rFonts w:eastAsia="ＭＳ Ｐ明朝" w:hint="eastAsia"/>
          <w:szCs w:val="21"/>
        </w:rPr>
        <w:t>、</w:t>
      </w:r>
      <w:r w:rsidR="00E84910" w:rsidRPr="00E84910">
        <w:rPr>
          <w:rFonts w:eastAsia="ＭＳ Ｐ明朝" w:hint="eastAsia"/>
          <w:b/>
          <w:bCs/>
          <w:i/>
          <w:iCs/>
          <w:szCs w:val="21"/>
          <w:u w:val="single"/>
        </w:rPr>
        <w:t>鉄系鋳物の少量操業企業</w:t>
      </w:r>
      <w:r w:rsidR="00E84910">
        <w:rPr>
          <w:rFonts w:eastAsia="ＭＳ Ｐ明朝" w:hint="eastAsia"/>
          <w:szCs w:val="21"/>
        </w:rPr>
        <w:t>と、</w:t>
      </w:r>
      <w:r w:rsidR="00C2584C" w:rsidRPr="00E84910">
        <w:rPr>
          <w:rFonts w:eastAsia="ＭＳ Ｐ明朝" w:hint="eastAsia"/>
          <w:b/>
          <w:bCs/>
          <w:i/>
          <w:iCs/>
          <w:szCs w:val="21"/>
          <w:u w:val="single"/>
        </w:rPr>
        <w:t>アルミ・銅合金</w:t>
      </w:r>
      <w:r w:rsidR="00F11DA5" w:rsidRPr="00E84910">
        <w:rPr>
          <w:rFonts w:eastAsia="ＭＳ Ｐ明朝" w:hint="eastAsia"/>
          <w:b/>
          <w:bCs/>
          <w:i/>
          <w:iCs/>
          <w:szCs w:val="21"/>
          <w:u w:val="single"/>
        </w:rPr>
        <w:t>・精密鋳造</w:t>
      </w:r>
      <w:r w:rsidR="00C2584C" w:rsidRPr="00E84910">
        <w:rPr>
          <w:rFonts w:eastAsia="ＭＳ Ｐ明朝" w:hint="eastAsia"/>
          <w:b/>
          <w:bCs/>
          <w:i/>
          <w:iCs/>
          <w:szCs w:val="21"/>
          <w:u w:val="single"/>
        </w:rPr>
        <w:t>のデータの拡充</w:t>
      </w:r>
      <w:r w:rsidR="00B54BED" w:rsidRPr="00F11DA5">
        <w:rPr>
          <w:rFonts w:eastAsia="ＭＳ Ｐ明朝" w:hint="eastAsia"/>
          <w:szCs w:val="21"/>
        </w:rPr>
        <w:t>を図りますので、ご協力の程、よろしくお願いします。</w:t>
      </w:r>
    </w:p>
    <w:p w14:paraId="13271529" w14:textId="3CF6C234" w:rsidR="00F825D1" w:rsidRDefault="00A70433" w:rsidP="00F825D1">
      <w:pPr>
        <w:ind w:firstLineChars="100" w:firstLine="210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>今年</w:t>
      </w:r>
      <w:r w:rsidR="00B54BED" w:rsidRPr="00F11DA5">
        <w:rPr>
          <w:rFonts w:eastAsia="ＭＳ Ｐ明朝" w:hint="eastAsia"/>
          <w:szCs w:val="21"/>
        </w:rPr>
        <w:t>は、</w:t>
      </w:r>
      <w:r w:rsidR="00C2584C" w:rsidRPr="00F11DA5">
        <w:rPr>
          <w:rFonts w:eastAsia="ＭＳ Ｐ明朝" w:hint="eastAsia"/>
          <w:szCs w:val="21"/>
        </w:rPr>
        <w:t>投入エネルギー</w:t>
      </w:r>
      <w:r w:rsidR="00B54BED" w:rsidRPr="00F11DA5">
        <w:rPr>
          <w:rFonts w:eastAsia="ＭＳ Ｐ明朝" w:hint="eastAsia"/>
          <w:szCs w:val="21"/>
        </w:rPr>
        <w:t>の中で</w:t>
      </w:r>
      <w:r w:rsidR="00C2584C" w:rsidRPr="00F11DA5">
        <w:rPr>
          <w:rFonts w:eastAsia="ＭＳ Ｐ明朝" w:hint="eastAsia"/>
          <w:szCs w:val="21"/>
        </w:rPr>
        <w:t>大き</w:t>
      </w:r>
      <w:r w:rsidR="00B54BED" w:rsidRPr="00F11DA5">
        <w:rPr>
          <w:rFonts w:eastAsia="ＭＳ Ｐ明朝" w:hint="eastAsia"/>
          <w:szCs w:val="21"/>
        </w:rPr>
        <w:t>な割合を占める</w:t>
      </w:r>
      <w:r w:rsidR="00C2584C" w:rsidRPr="00F11DA5">
        <w:rPr>
          <w:rFonts w:eastAsia="ＭＳ Ｐ明朝" w:hint="eastAsia"/>
          <w:szCs w:val="21"/>
        </w:rPr>
        <w:t>溶解部門について</w:t>
      </w:r>
      <w:r>
        <w:rPr>
          <w:rFonts w:eastAsia="ＭＳ Ｐ明朝" w:hint="eastAsia"/>
          <w:szCs w:val="21"/>
        </w:rPr>
        <w:t>も</w:t>
      </w:r>
      <w:r w:rsidR="00C2584C" w:rsidRPr="00F11DA5">
        <w:rPr>
          <w:rFonts w:eastAsia="ＭＳ Ｐ明朝" w:hint="eastAsia"/>
          <w:szCs w:val="21"/>
        </w:rPr>
        <w:t>調査を</w:t>
      </w:r>
      <w:r>
        <w:rPr>
          <w:rFonts w:eastAsia="ＭＳ Ｐ明朝" w:hint="eastAsia"/>
          <w:szCs w:val="21"/>
        </w:rPr>
        <w:t>行います。</w:t>
      </w:r>
      <w:r w:rsidR="00C2584C" w:rsidRPr="00F11DA5">
        <w:rPr>
          <w:rFonts w:eastAsia="ＭＳ Ｐ明朝" w:hint="eastAsia"/>
          <w:szCs w:val="21"/>
        </w:rPr>
        <w:t>昨今話題になっている</w:t>
      </w:r>
      <w:r w:rsidR="00C2584C" w:rsidRPr="00E84910">
        <w:rPr>
          <w:rFonts w:eastAsia="ＭＳ Ｐ明朝" w:hint="eastAsia"/>
          <w:b/>
          <w:bCs/>
          <w:i/>
          <w:iCs/>
          <w:szCs w:val="21"/>
          <w:u w:val="single"/>
        </w:rPr>
        <w:t>キュポラ</w:t>
      </w:r>
      <w:r w:rsidR="007E17B5" w:rsidRPr="00E84910">
        <w:rPr>
          <w:rFonts w:eastAsia="ＭＳ Ｐ明朝" w:hint="eastAsia"/>
          <w:b/>
          <w:bCs/>
          <w:i/>
          <w:iCs/>
          <w:szCs w:val="21"/>
          <w:u w:val="single"/>
        </w:rPr>
        <w:t>操業</w:t>
      </w:r>
      <w:r w:rsidR="00B54BED" w:rsidRPr="00E84910">
        <w:rPr>
          <w:rFonts w:eastAsia="ＭＳ Ｐ明朝" w:hint="eastAsia"/>
          <w:b/>
          <w:bCs/>
          <w:i/>
          <w:iCs/>
          <w:szCs w:val="21"/>
          <w:u w:val="single"/>
        </w:rPr>
        <w:t>の実態</w:t>
      </w:r>
      <w:r w:rsidR="007E17B5" w:rsidRPr="00F11DA5">
        <w:rPr>
          <w:rFonts w:eastAsia="ＭＳ Ｐ明朝" w:hint="eastAsia"/>
          <w:szCs w:val="21"/>
        </w:rPr>
        <w:t>、</w:t>
      </w:r>
      <w:r w:rsidR="00F11DA5" w:rsidRPr="00E84910">
        <w:rPr>
          <w:rFonts w:eastAsia="ＭＳ Ｐ明朝" w:hint="eastAsia"/>
          <w:b/>
          <w:bCs/>
          <w:i/>
          <w:iCs/>
          <w:szCs w:val="21"/>
          <w:u w:val="single"/>
        </w:rPr>
        <w:t>誘導炉における電力原単位の変動要因を分析</w:t>
      </w:r>
      <w:r w:rsidR="00F11DA5" w:rsidRPr="00F11DA5">
        <w:rPr>
          <w:rFonts w:eastAsia="ＭＳ Ｐ明朝" w:hint="eastAsia"/>
          <w:szCs w:val="21"/>
        </w:rPr>
        <w:t>するとともに、</w:t>
      </w:r>
      <w:r w:rsidR="007E17B5" w:rsidRPr="00576F41">
        <w:rPr>
          <w:rFonts w:eastAsia="ＭＳ Ｐ明朝" w:hint="eastAsia"/>
          <w:b/>
          <w:bCs/>
          <w:i/>
          <w:iCs/>
          <w:szCs w:val="21"/>
          <w:u w:val="single"/>
        </w:rPr>
        <w:t>アルミ</w:t>
      </w:r>
      <w:r w:rsidR="0000462B" w:rsidRPr="00576F41">
        <w:rPr>
          <w:rFonts w:eastAsia="ＭＳ Ｐ明朝" w:hint="eastAsia"/>
          <w:b/>
          <w:bCs/>
          <w:i/>
          <w:iCs/>
          <w:szCs w:val="21"/>
          <w:u w:val="single"/>
        </w:rPr>
        <w:t>や銅合金の</w:t>
      </w:r>
      <w:r w:rsidR="007E17B5" w:rsidRPr="00576F41">
        <w:rPr>
          <w:rFonts w:eastAsia="ＭＳ Ｐ明朝" w:hint="eastAsia"/>
          <w:b/>
          <w:bCs/>
          <w:i/>
          <w:iCs/>
          <w:szCs w:val="21"/>
          <w:u w:val="single"/>
        </w:rPr>
        <w:t>溶解</w:t>
      </w:r>
      <w:r w:rsidR="00F11DA5" w:rsidRPr="00576F41">
        <w:rPr>
          <w:rFonts w:eastAsia="ＭＳ Ｐ明朝" w:hint="eastAsia"/>
          <w:b/>
          <w:bCs/>
          <w:i/>
          <w:iCs/>
          <w:szCs w:val="21"/>
          <w:u w:val="single"/>
        </w:rPr>
        <w:t>や精密鋳造における溶解部門の占める割合</w:t>
      </w:r>
      <w:r w:rsidR="0002737D">
        <w:rPr>
          <w:rFonts w:eastAsia="ＭＳ Ｐ明朝" w:hint="eastAsia"/>
          <w:szCs w:val="21"/>
        </w:rPr>
        <w:t>も</w:t>
      </w:r>
      <w:r w:rsidR="007E17B5" w:rsidRPr="00F11DA5">
        <w:rPr>
          <w:rFonts w:eastAsia="ＭＳ Ｐ明朝" w:hint="eastAsia"/>
          <w:szCs w:val="21"/>
        </w:rPr>
        <w:t>調査</w:t>
      </w:r>
      <w:r w:rsidR="00F11DA5" w:rsidRPr="00F11DA5">
        <w:rPr>
          <w:rFonts w:eastAsia="ＭＳ Ｐ明朝" w:hint="eastAsia"/>
          <w:szCs w:val="21"/>
        </w:rPr>
        <w:t>しますので、ご協力のほど、よろしくお願い申し上げます。</w:t>
      </w:r>
    </w:p>
    <w:p w14:paraId="1EC2BEC5" w14:textId="77777777" w:rsidR="00235B40" w:rsidRPr="00743C1F" w:rsidRDefault="008F75C5" w:rsidP="008F75C5">
      <w:pPr>
        <w:ind w:firstLineChars="100" w:firstLine="210"/>
        <w:jc w:val="right"/>
        <w:rPr>
          <w:rFonts w:eastAsia="ＭＳ Ｐ明朝"/>
          <w:bCs/>
        </w:rPr>
      </w:pPr>
      <w:r>
        <w:rPr>
          <w:rFonts w:eastAsia="ＭＳ Ｐ明朝" w:hint="eastAsia"/>
          <w:bCs/>
        </w:rPr>
        <w:t>敬具</w:t>
      </w:r>
    </w:p>
    <w:p w14:paraId="301D5ED0" w14:textId="77777777" w:rsidR="002B7FFC" w:rsidRPr="002B7FFC" w:rsidRDefault="002B7FFC" w:rsidP="002B7FFC">
      <w:pPr>
        <w:pStyle w:val="af0"/>
        <w:rPr>
          <w:b w:val="0"/>
          <w:color w:val="auto"/>
          <w:u w:val="none"/>
        </w:rPr>
      </w:pPr>
      <w:r w:rsidRPr="002B7FFC">
        <w:rPr>
          <w:rFonts w:hint="eastAsia"/>
          <w:b w:val="0"/>
          <w:color w:val="auto"/>
          <w:u w:val="none"/>
        </w:rPr>
        <w:t>記</w:t>
      </w:r>
    </w:p>
    <w:p w14:paraId="192A8D28" w14:textId="4E5B1ECB" w:rsidR="002B7FFC" w:rsidRDefault="002B7FFC" w:rsidP="002B7FFC">
      <w:pPr>
        <w:rPr>
          <w:rFonts w:eastAsia="ＭＳ Ｐ明朝"/>
          <w:szCs w:val="21"/>
          <w:u w:val="single"/>
        </w:rPr>
      </w:pPr>
      <w:r w:rsidRPr="001B7951">
        <w:rPr>
          <w:rFonts w:eastAsia="ＭＳ Ｐ明朝" w:hint="eastAsia"/>
          <w:szCs w:val="21"/>
        </w:rPr>
        <w:t>１．アンケート回答期日</w:t>
      </w:r>
      <w:r w:rsidRPr="001B7951">
        <w:rPr>
          <w:rFonts w:eastAsia="ＭＳ Ｐ明朝" w:hint="eastAsia"/>
          <w:szCs w:val="21"/>
        </w:rPr>
        <w:tab/>
      </w:r>
      <w:r w:rsidR="00355B6D" w:rsidRPr="00F11057">
        <w:rPr>
          <w:rFonts w:eastAsia="ＭＳ Ｐ明朝" w:hint="eastAsia"/>
          <w:color w:val="FF0000"/>
          <w:szCs w:val="21"/>
          <w:u w:val="single"/>
        </w:rPr>
        <w:t>20</w:t>
      </w:r>
      <w:r w:rsidR="001F3AAF" w:rsidRPr="00F11057">
        <w:rPr>
          <w:rFonts w:eastAsia="ＭＳ Ｐ明朝" w:hint="eastAsia"/>
          <w:color w:val="FF0000"/>
          <w:szCs w:val="21"/>
          <w:u w:val="single"/>
        </w:rPr>
        <w:t>2</w:t>
      </w:r>
      <w:r w:rsidR="007102A1" w:rsidRPr="00F11057">
        <w:rPr>
          <w:rFonts w:eastAsia="ＭＳ Ｐ明朝" w:hint="eastAsia"/>
          <w:color w:val="FF0000"/>
          <w:szCs w:val="21"/>
          <w:u w:val="single"/>
        </w:rPr>
        <w:t>2</w:t>
      </w:r>
      <w:r w:rsidR="001F3AAF" w:rsidRPr="00F11057">
        <w:rPr>
          <w:rFonts w:eastAsia="ＭＳ Ｐ明朝" w:hint="eastAsia"/>
          <w:color w:val="FF0000"/>
          <w:szCs w:val="21"/>
          <w:u w:val="single"/>
        </w:rPr>
        <w:t>年</w:t>
      </w:r>
      <w:r w:rsidR="003717A5" w:rsidRPr="00F11057">
        <w:rPr>
          <w:rFonts w:eastAsia="ＭＳ Ｐ明朝" w:hint="eastAsia"/>
          <w:color w:val="FF0000"/>
          <w:szCs w:val="21"/>
          <w:u w:val="single"/>
        </w:rPr>
        <w:t>9</w:t>
      </w:r>
      <w:r w:rsidRPr="00F11057">
        <w:rPr>
          <w:rFonts w:eastAsia="ＭＳ Ｐ明朝" w:hint="eastAsia"/>
          <w:color w:val="FF0000"/>
          <w:szCs w:val="21"/>
          <w:u w:val="single"/>
        </w:rPr>
        <w:t>月</w:t>
      </w:r>
      <w:r w:rsidR="003717A5" w:rsidRPr="00F11057">
        <w:rPr>
          <w:rFonts w:eastAsia="ＭＳ Ｐ明朝" w:hint="eastAsia"/>
          <w:color w:val="FF0000"/>
          <w:szCs w:val="21"/>
          <w:u w:val="single"/>
        </w:rPr>
        <w:t>30</w:t>
      </w:r>
      <w:r w:rsidRPr="00F11057">
        <w:rPr>
          <w:rFonts w:eastAsia="ＭＳ Ｐ明朝" w:hint="eastAsia"/>
          <w:color w:val="FF0000"/>
          <w:szCs w:val="21"/>
          <w:u w:val="single"/>
        </w:rPr>
        <w:t>日（</w:t>
      </w:r>
      <w:r w:rsidR="003717A5" w:rsidRPr="00F11057">
        <w:rPr>
          <w:rFonts w:eastAsia="ＭＳ Ｐ明朝" w:hint="eastAsia"/>
          <w:color w:val="FF0000"/>
          <w:szCs w:val="21"/>
          <w:u w:val="single"/>
        </w:rPr>
        <w:t>木</w:t>
      </w:r>
      <w:r w:rsidRPr="00F11057">
        <w:rPr>
          <w:rFonts w:eastAsia="ＭＳ Ｐ明朝" w:hint="eastAsia"/>
          <w:color w:val="FF0000"/>
          <w:szCs w:val="21"/>
          <w:u w:val="single"/>
        </w:rPr>
        <w:t>）</w:t>
      </w:r>
    </w:p>
    <w:p w14:paraId="1075E4DE" w14:textId="77777777" w:rsidR="00792F43" w:rsidRPr="00F825D1" w:rsidRDefault="00792F43" w:rsidP="002B7FFC">
      <w:pPr>
        <w:rPr>
          <w:rFonts w:eastAsia="ＭＳ Ｐ明朝"/>
          <w:szCs w:val="21"/>
        </w:rPr>
      </w:pPr>
    </w:p>
    <w:p w14:paraId="15D9C802" w14:textId="77777777" w:rsidR="00070176" w:rsidRPr="00070176" w:rsidRDefault="00070176" w:rsidP="002B7FFC">
      <w:pPr>
        <w:rPr>
          <w:rFonts w:eastAsia="ＭＳ Ｐ明朝"/>
          <w:szCs w:val="21"/>
        </w:rPr>
      </w:pPr>
      <w:r w:rsidRPr="00070176">
        <w:rPr>
          <w:rFonts w:eastAsia="ＭＳ Ｐ明朝" w:hint="eastAsia"/>
          <w:szCs w:val="21"/>
        </w:rPr>
        <w:t>２</w:t>
      </w:r>
      <w:r w:rsidRPr="00070176">
        <w:rPr>
          <w:rFonts w:eastAsia="ＭＳ Ｐ明朝" w:hint="eastAsia"/>
          <w:szCs w:val="21"/>
        </w:rPr>
        <w:t xml:space="preserve">. </w:t>
      </w:r>
      <w:r w:rsidRPr="00070176">
        <w:rPr>
          <w:rFonts w:eastAsia="ＭＳ Ｐ明朝" w:hint="eastAsia"/>
          <w:szCs w:val="21"/>
        </w:rPr>
        <w:t>回答年度等</w:t>
      </w:r>
    </w:p>
    <w:p w14:paraId="5EDAA069" w14:textId="2086248C" w:rsidR="00070176" w:rsidRPr="00070176" w:rsidRDefault="003717A5" w:rsidP="00070176">
      <w:pPr>
        <w:ind w:leftChars="200" w:left="420"/>
        <w:rPr>
          <w:rFonts w:eastAsia="ＭＳ Ｐ明朝"/>
          <w:b/>
          <w:szCs w:val="21"/>
        </w:rPr>
      </w:pPr>
      <w:r w:rsidRPr="00070176">
        <w:rPr>
          <w:rFonts w:eastAsia="ＭＳ Ｐ明朝" w:hint="eastAsia"/>
          <w:b/>
          <w:szCs w:val="21"/>
        </w:rPr>
        <w:t>アンケート回答年度</w:t>
      </w:r>
      <w:r w:rsidRPr="00070176">
        <w:rPr>
          <w:rFonts w:eastAsia="ＭＳ Ｐ明朝"/>
          <w:b/>
          <w:szCs w:val="21"/>
        </w:rPr>
        <w:tab/>
      </w:r>
      <w:r w:rsidRPr="00070176">
        <w:rPr>
          <w:rFonts w:eastAsia="ＭＳ Ｐ明朝"/>
          <w:b/>
          <w:szCs w:val="21"/>
        </w:rPr>
        <w:tab/>
      </w:r>
      <w:r>
        <w:rPr>
          <w:rFonts w:eastAsia="ＭＳ Ｐ明朝"/>
          <w:b/>
          <w:szCs w:val="21"/>
        </w:rPr>
        <w:tab/>
      </w:r>
      <w:r w:rsidRPr="00070176">
        <w:rPr>
          <w:rFonts w:eastAsia="ＭＳ Ｐ明朝" w:hint="eastAsia"/>
          <w:b/>
          <w:szCs w:val="21"/>
        </w:rPr>
        <w:t>20</w:t>
      </w:r>
      <w:r>
        <w:rPr>
          <w:rFonts w:eastAsia="ＭＳ Ｐ明朝" w:hint="eastAsia"/>
          <w:b/>
          <w:szCs w:val="21"/>
        </w:rPr>
        <w:t>2</w:t>
      </w:r>
      <w:r w:rsidR="007102A1">
        <w:rPr>
          <w:rFonts w:eastAsia="ＭＳ Ｐ明朝" w:hint="eastAsia"/>
          <w:b/>
          <w:szCs w:val="21"/>
        </w:rPr>
        <w:t>1</w:t>
      </w:r>
      <w:r w:rsidRPr="00070176">
        <w:rPr>
          <w:rFonts w:eastAsia="ＭＳ Ｐ明朝" w:hint="eastAsia"/>
          <w:b/>
          <w:szCs w:val="21"/>
        </w:rPr>
        <w:t>年度</w:t>
      </w:r>
      <w:r>
        <w:rPr>
          <w:rFonts w:eastAsia="ＭＳ Ｐ明朝" w:hint="eastAsia"/>
          <w:b/>
          <w:szCs w:val="21"/>
        </w:rPr>
        <w:t>（令和</w:t>
      </w:r>
      <w:r w:rsidR="007102A1">
        <w:rPr>
          <w:rFonts w:eastAsia="ＭＳ Ｐ明朝" w:hint="eastAsia"/>
          <w:b/>
          <w:szCs w:val="21"/>
        </w:rPr>
        <w:t>3</w:t>
      </w:r>
      <w:r>
        <w:rPr>
          <w:rFonts w:eastAsia="ＭＳ Ｐ明朝" w:hint="eastAsia"/>
          <w:b/>
          <w:szCs w:val="21"/>
        </w:rPr>
        <w:t>年度）</w:t>
      </w:r>
    </w:p>
    <w:p w14:paraId="73E1FD12" w14:textId="05535CD8" w:rsidR="00070176" w:rsidRPr="00070176" w:rsidRDefault="003717A5" w:rsidP="003717A5">
      <w:pPr>
        <w:ind w:leftChars="200" w:left="420"/>
        <w:rPr>
          <w:rFonts w:eastAsia="ＭＳ Ｐ明朝"/>
          <w:b/>
          <w:szCs w:val="21"/>
        </w:rPr>
      </w:pPr>
      <w:r w:rsidRPr="00070176">
        <w:rPr>
          <w:rFonts w:eastAsia="ＭＳ Ｐ明朝" w:hint="eastAsia"/>
          <w:b/>
          <w:szCs w:val="21"/>
        </w:rPr>
        <w:t>電気事業者別排出係数</w:t>
      </w:r>
      <w:r w:rsidR="0002467E">
        <w:rPr>
          <w:rFonts w:eastAsia="ＭＳ Ｐ明朝" w:hint="eastAsia"/>
          <w:b/>
          <w:szCs w:val="21"/>
        </w:rPr>
        <w:t xml:space="preserve">　　</w:t>
      </w:r>
      <w:r w:rsidRPr="00070176">
        <w:rPr>
          <w:rFonts w:eastAsia="ＭＳ Ｐ明朝"/>
          <w:b/>
          <w:szCs w:val="21"/>
        </w:rPr>
        <w:tab/>
      </w:r>
      <w:r w:rsidR="0002467E">
        <w:rPr>
          <w:rFonts w:eastAsia="ＭＳ Ｐ明朝" w:hint="eastAsia"/>
          <w:b/>
          <w:szCs w:val="21"/>
        </w:rPr>
        <w:t xml:space="preserve">　　　　　　</w:t>
      </w:r>
      <w:r w:rsidRPr="00070176">
        <w:rPr>
          <w:rFonts w:eastAsia="ＭＳ Ｐ明朝" w:hint="eastAsia"/>
          <w:b/>
          <w:szCs w:val="21"/>
        </w:rPr>
        <w:t>20</w:t>
      </w:r>
      <w:r w:rsidR="007102A1">
        <w:rPr>
          <w:rFonts w:eastAsia="ＭＳ Ｐ明朝" w:hint="eastAsia"/>
          <w:b/>
          <w:szCs w:val="21"/>
        </w:rPr>
        <w:t>20</w:t>
      </w:r>
      <w:r w:rsidRPr="00070176">
        <w:rPr>
          <w:rFonts w:eastAsia="ＭＳ Ｐ明朝" w:hint="eastAsia"/>
          <w:b/>
          <w:szCs w:val="21"/>
        </w:rPr>
        <w:t>年度</w:t>
      </w:r>
      <w:r>
        <w:rPr>
          <w:rFonts w:eastAsia="ＭＳ Ｐ明朝" w:hint="eastAsia"/>
          <w:b/>
          <w:szCs w:val="21"/>
        </w:rPr>
        <w:t>（令和</w:t>
      </w:r>
      <w:r w:rsidR="007102A1">
        <w:rPr>
          <w:rFonts w:eastAsia="ＭＳ Ｐ明朝" w:hint="eastAsia"/>
          <w:b/>
          <w:szCs w:val="21"/>
        </w:rPr>
        <w:t>2</w:t>
      </w:r>
      <w:r>
        <w:rPr>
          <w:rFonts w:eastAsia="ＭＳ Ｐ明朝" w:hint="eastAsia"/>
          <w:b/>
          <w:szCs w:val="21"/>
        </w:rPr>
        <w:t>年度）</w:t>
      </w:r>
    </w:p>
    <w:p w14:paraId="3FB68F87" w14:textId="77777777" w:rsidR="00070176" w:rsidRDefault="00070176" w:rsidP="002B7FFC">
      <w:pPr>
        <w:rPr>
          <w:rFonts w:eastAsia="ＭＳ Ｐ明朝"/>
          <w:szCs w:val="21"/>
        </w:rPr>
      </w:pPr>
    </w:p>
    <w:p w14:paraId="59AD0EC6" w14:textId="77777777" w:rsidR="001713AA" w:rsidRDefault="00070176" w:rsidP="002B7FFC">
      <w:pPr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>３</w:t>
      </w:r>
      <w:r w:rsidR="001713AA">
        <w:rPr>
          <w:rFonts w:eastAsia="ＭＳ Ｐ明朝" w:hint="eastAsia"/>
          <w:szCs w:val="21"/>
        </w:rPr>
        <w:t>.</w:t>
      </w:r>
      <w:r w:rsidR="001713AA">
        <w:rPr>
          <w:rFonts w:eastAsia="ＭＳ Ｐ明朝" w:hint="eastAsia"/>
          <w:szCs w:val="21"/>
        </w:rPr>
        <w:t xml:space="preserve">　添付資料</w:t>
      </w:r>
    </w:p>
    <w:p w14:paraId="5F1CAEE0" w14:textId="21248395" w:rsidR="001713AA" w:rsidRDefault="001713AA" w:rsidP="00D374AC">
      <w:pPr>
        <w:ind w:leftChars="200" w:left="420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>①</w:t>
      </w:r>
      <w:r w:rsidR="00663C2A">
        <w:rPr>
          <w:rFonts w:eastAsia="ＭＳ Ｐ明朝" w:hint="eastAsia"/>
          <w:szCs w:val="21"/>
        </w:rPr>
        <w:t>20</w:t>
      </w:r>
      <w:r w:rsidR="003717A5">
        <w:rPr>
          <w:rFonts w:eastAsia="ＭＳ Ｐ明朝" w:hint="eastAsia"/>
          <w:szCs w:val="21"/>
        </w:rPr>
        <w:t>2</w:t>
      </w:r>
      <w:r w:rsidR="007102A1">
        <w:rPr>
          <w:rFonts w:eastAsia="ＭＳ Ｐ明朝" w:hint="eastAsia"/>
          <w:szCs w:val="21"/>
        </w:rPr>
        <w:t>1</w:t>
      </w:r>
      <w:r w:rsidR="005203D0">
        <w:rPr>
          <w:rFonts w:eastAsia="ＭＳ Ｐ明朝" w:hint="eastAsia"/>
          <w:szCs w:val="21"/>
        </w:rPr>
        <w:t>年度</w:t>
      </w:r>
      <w:r>
        <w:rPr>
          <w:rFonts w:eastAsia="ＭＳ Ｐ明朝" w:hint="eastAsia"/>
          <w:szCs w:val="21"/>
        </w:rPr>
        <w:t>エネルギー使用量調査アンケート</w:t>
      </w:r>
    </w:p>
    <w:p w14:paraId="6A6DA542" w14:textId="797E3081" w:rsidR="00663C2A" w:rsidRDefault="00663C2A" w:rsidP="00D374AC">
      <w:pPr>
        <w:ind w:leftChars="200" w:left="420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>②</w:t>
      </w:r>
      <w:r w:rsidRPr="00663C2A">
        <w:rPr>
          <w:rFonts w:eastAsia="ＭＳ Ｐ明朝" w:hint="eastAsia"/>
          <w:szCs w:val="21"/>
        </w:rPr>
        <w:t>電気事業者別排出係数</w:t>
      </w:r>
      <w:r w:rsidRPr="00663C2A">
        <w:rPr>
          <w:rFonts w:eastAsia="ＭＳ Ｐ明朝" w:hint="eastAsia"/>
          <w:szCs w:val="21"/>
        </w:rPr>
        <w:t xml:space="preserve"> 20</w:t>
      </w:r>
      <w:r w:rsidR="008A06F5">
        <w:rPr>
          <w:rFonts w:eastAsia="ＭＳ Ｐ明朝" w:hint="eastAsia"/>
          <w:szCs w:val="21"/>
        </w:rPr>
        <w:t>20</w:t>
      </w:r>
      <w:r w:rsidRPr="00663C2A">
        <w:rPr>
          <w:rFonts w:eastAsia="ＭＳ Ｐ明朝" w:hint="eastAsia"/>
          <w:szCs w:val="21"/>
        </w:rPr>
        <w:t>年度実績表</w:t>
      </w:r>
      <w:r>
        <w:rPr>
          <w:rFonts w:eastAsia="ＭＳ Ｐ明朝" w:hint="eastAsia"/>
          <w:szCs w:val="21"/>
        </w:rPr>
        <w:t>（主要電力会社は選択肢に</w:t>
      </w:r>
      <w:r w:rsidR="003717A5">
        <w:rPr>
          <w:rFonts w:eastAsia="ＭＳ Ｐ明朝" w:hint="eastAsia"/>
          <w:szCs w:val="21"/>
        </w:rPr>
        <w:t>添付</w:t>
      </w:r>
      <w:r>
        <w:rPr>
          <w:rFonts w:eastAsia="ＭＳ Ｐ明朝" w:hint="eastAsia"/>
          <w:szCs w:val="21"/>
        </w:rPr>
        <w:t>）</w:t>
      </w:r>
    </w:p>
    <w:p w14:paraId="239976B2" w14:textId="73F313D2" w:rsidR="00F11057" w:rsidRDefault="00663C2A" w:rsidP="00F11057">
      <w:pPr>
        <w:ind w:leftChars="200" w:left="420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>③</w:t>
      </w:r>
      <w:r w:rsidR="0002467E">
        <w:rPr>
          <w:rFonts w:eastAsia="ＭＳ Ｐ明朝" w:hint="eastAsia"/>
          <w:szCs w:val="21"/>
        </w:rPr>
        <w:t>参</w:t>
      </w:r>
      <w:r w:rsidR="005144BA">
        <w:rPr>
          <w:rFonts w:eastAsia="ＭＳ Ｐ明朝" w:hint="eastAsia"/>
          <w:szCs w:val="21"/>
        </w:rPr>
        <w:t>考：</w:t>
      </w:r>
      <w:r w:rsidR="005144BA" w:rsidRPr="005144BA">
        <w:rPr>
          <w:rFonts w:eastAsia="ＭＳ Ｐ明朝" w:hint="eastAsia"/>
          <w:szCs w:val="21"/>
        </w:rPr>
        <w:t>20</w:t>
      </w:r>
      <w:r w:rsidR="0002467E">
        <w:rPr>
          <w:rFonts w:eastAsia="ＭＳ Ｐ明朝" w:hint="eastAsia"/>
          <w:szCs w:val="21"/>
        </w:rPr>
        <w:t>20</w:t>
      </w:r>
      <w:r w:rsidR="005144BA" w:rsidRPr="005144BA">
        <w:rPr>
          <w:rFonts w:eastAsia="ＭＳ Ｐ明朝" w:hint="eastAsia"/>
          <w:szCs w:val="21"/>
        </w:rPr>
        <w:t>年度エネルギ</w:t>
      </w:r>
      <w:r w:rsidR="00FA437B">
        <w:rPr>
          <w:rFonts w:eastAsia="ＭＳ Ｐ明朝" w:hint="eastAsia"/>
          <w:szCs w:val="21"/>
        </w:rPr>
        <w:t>ー</w:t>
      </w:r>
      <w:r w:rsidR="005144BA" w:rsidRPr="005144BA">
        <w:rPr>
          <w:rFonts w:eastAsia="ＭＳ Ｐ明朝" w:hint="eastAsia"/>
          <w:szCs w:val="21"/>
        </w:rPr>
        <w:t>排出量調査結果報告書</w:t>
      </w:r>
      <w:r w:rsidR="00F11057">
        <w:rPr>
          <w:rFonts w:eastAsia="ＭＳ Ｐ明朝" w:hint="eastAsia"/>
          <w:szCs w:val="21"/>
        </w:rPr>
        <w:t>2</w:t>
      </w:r>
      <w:r w:rsidR="00F11057">
        <w:rPr>
          <w:rFonts w:eastAsia="ＭＳ Ｐ明朝" w:hint="eastAsia"/>
          <w:szCs w:val="21"/>
        </w:rPr>
        <w:t>編</w:t>
      </w:r>
    </w:p>
    <w:p w14:paraId="36B244A0" w14:textId="77777777" w:rsidR="00D374AC" w:rsidRPr="00743C1F" w:rsidRDefault="00D374AC" w:rsidP="00D374AC">
      <w:pPr>
        <w:ind w:leftChars="200" w:left="420"/>
        <w:rPr>
          <w:rFonts w:eastAsia="ＭＳ Ｐ明朝"/>
          <w:szCs w:val="21"/>
        </w:rPr>
      </w:pPr>
    </w:p>
    <w:p w14:paraId="6FFF7BAC" w14:textId="77777777" w:rsidR="002B7FFC" w:rsidRDefault="00070176" w:rsidP="002B7FFC">
      <w:pPr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>４</w:t>
      </w:r>
      <w:r w:rsidR="001B7951" w:rsidRPr="001B7951">
        <w:rPr>
          <w:rFonts w:eastAsia="ＭＳ Ｐ明朝" w:hint="eastAsia"/>
          <w:szCs w:val="21"/>
        </w:rPr>
        <w:t>．アンケート送付・問合せ</w:t>
      </w:r>
      <w:r w:rsidR="002B7FFC" w:rsidRPr="001B7951">
        <w:rPr>
          <w:rFonts w:eastAsia="ＭＳ Ｐ明朝" w:hint="eastAsia"/>
          <w:szCs w:val="21"/>
        </w:rPr>
        <w:t>先</w:t>
      </w:r>
    </w:p>
    <w:p w14:paraId="3738759D" w14:textId="35ED721E" w:rsidR="002B7FFC" w:rsidRDefault="002F46C1" w:rsidP="002B7FFC">
      <w:pPr>
        <w:ind w:leftChars="300" w:left="630"/>
        <w:rPr>
          <w:rFonts w:eastAsia="ＭＳ Ｐ明朝" w:cs="ＭＳ Ｐゴシック"/>
          <w:kern w:val="0"/>
          <w:szCs w:val="21"/>
        </w:rPr>
      </w:pPr>
      <w:r>
        <w:rPr>
          <w:rFonts w:eastAsia="ＭＳ Ｐ明朝" w:cs="ＭＳ Ｐゴシック" w:hint="eastAsia"/>
          <w:kern w:val="0"/>
          <w:szCs w:val="21"/>
        </w:rPr>
        <w:t>一般</w:t>
      </w:r>
      <w:r w:rsidR="002B7FFC">
        <w:rPr>
          <w:rFonts w:eastAsia="ＭＳ Ｐ明朝" w:cs="ＭＳ Ｐゴシック"/>
          <w:kern w:val="0"/>
          <w:szCs w:val="21"/>
        </w:rPr>
        <w:t>社団法人日本鋳造協会</w:t>
      </w:r>
      <w:r w:rsidR="002B7FFC">
        <w:rPr>
          <w:rFonts w:eastAsia="ＭＳ Ｐ明朝" w:cs="ＭＳ Ｐゴシック" w:hint="eastAsia"/>
          <w:kern w:val="0"/>
          <w:szCs w:val="21"/>
        </w:rPr>
        <w:t xml:space="preserve">　</w:t>
      </w:r>
      <w:r w:rsidR="00DF3BAD">
        <w:rPr>
          <w:rFonts w:eastAsia="ＭＳ Ｐ明朝" w:cs="ＭＳ Ｐゴシック" w:hint="eastAsia"/>
          <w:kern w:val="0"/>
          <w:szCs w:val="21"/>
        </w:rPr>
        <w:t>技術</w:t>
      </w:r>
      <w:r w:rsidR="00957F78">
        <w:rPr>
          <w:rFonts w:eastAsia="ＭＳ Ｐ明朝" w:cs="ＭＳ Ｐゴシック" w:hint="eastAsia"/>
          <w:kern w:val="0"/>
          <w:szCs w:val="21"/>
        </w:rPr>
        <w:t>・環境</w:t>
      </w:r>
      <w:r w:rsidR="00DF3BAD">
        <w:rPr>
          <w:rFonts w:eastAsia="ＭＳ Ｐ明朝" w:cs="ＭＳ Ｐゴシック" w:hint="eastAsia"/>
          <w:kern w:val="0"/>
          <w:szCs w:val="21"/>
        </w:rPr>
        <w:t>グループ　（担当：</w:t>
      </w:r>
      <w:r w:rsidR="003717A5">
        <w:rPr>
          <w:rFonts w:eastAsia="ＭＳ Ｐ明朝" w:cs="ＭＳ Ｐゴシック" w:hint="eastAsia"/>
          <w:kern w:val="0"/>
          <w:szCs w:val="21"/>
        </w:rPr>
        <w:t>吉沢</w:t>
      </w:r>
      <w:r w:rsidR="00DF3BAD">
        <w:rPr>
          <w:rFonts w:eastAsia="ＭＳ Ｐ明朝" w:cs="ＭＳ Ｐゴシック" w:hint="eastAsia"/>
          <w:kern w:val="0"/>
          <w:szCs w:val="21"/>
        </w:rPr>
        <w:t>）</w:t>
      </w:r>
    </w:p>
    <w:p w14:paraId="0C04D2E4" w14:textId="77777777" w:rsidR="002B7FFC" w:rsidRDefault="002B7FFC" w:rsidP="002B7FFC">
      <w:pPr>
        <w:ind w:leftChars="300" w:left="630"/>
        <w:rPr>
          <w:rFonts w:eastAsia="ＭＳ Ｐ明朝" w:cs="ＭＳ Ｐゴシック"/>
          <w:kern w:val="0"/>
          <w:szCs w:val="21"/>
        </w:rPr>
      </w:pPr>
      <w:r>
        <w:rPr>
          <w:rFonts w:eastAsia="ＭＳ Ｐ明朝" w:cs="ＭＳ Ｐゴシック"/>
          <w:kern w:val="0"/>
          <w:szCs w:val="21"/>
        </w:rPr>
        <w:t>〒</w:t>
      </w:r>
      <w:r>
        <w:rPr>
          <w:rFonts w:eastAsia="ＭＳ Ｐ明朝" w:cs="ＭＳ Ｐゴシック"/>
          <w:kern w:val="0"/>
          <w:szCs w:val="21"/>
        </w:rPr>
        <w:t xml:space="preserve">105-0011 </w:t>
      </w:r>
      <w:r>
        <w:rPr>
          <w:rFonts w:eastAsia="ＭＳ Ｐ明朝" w:cs="ＭＳ Ｐゴシック" w:hint="eastAsia"/>
          <w:kern w:val="0"/>
          <w:szCs w:val="21"/>
        </w:rPr>
        <w:t>東京都</w:t>
      </w:r>
      <w:r>
        <w:rPr>
          <w:rFonts w:eastAsia="ＭＳ Ｐ明朝" w:cs="ＭＳ Ｐゴシック"/>
          <w:kern w:val="0"/>
          <w:szCs w:val="21"/>
        </w:rPr>
        <w:t>港区芝公園</w:t>
      </w:r>
      <w:r>
        <w:rPr>
          <w:rFonts w:eastAsia="ＭＳ Ｐ明朝" w:cs="ＭＳ Ｐゴシック"/>
          <w:kern w:val="0"/>
          <w:szCs w:val="21"/>
        </w:rPr>
        <w:t>3-5-8</w:t>
      </w:r>
      <w:r>
        <w:rPr>
          <w:rFonts w:eastAsia="ＭＳ Ｐ明朝" w:cs="ＭＳ Ｐゴシック" w:hint="eastAsia"/>
          <w:kern w:val="0"/>
          <w:szCs w:val="21"/>
        </w:rPr>
        <w:t xml:space="preserve">　</w:t>
      </w:r>
      <w:r>
        <w:rPr>
          <w:rFonts w:eastAsia="ＭＳ Ｐ明朝" w:cs="ＭＳ Ｐゴシック"/>
          <w:kern w:val="0"/>
          <w:szCs w:val="21"/>
        </w:rPr>
        <w:t>機械振興会館</w:t>
      </w:r>
      <w:r>
        <w:rPr>
          <w:rFonts w:eastAsia="ＭＳ Ｐ明朝" w:cs="ＭＳ Ｐゴシック" w:hint="eastAsia"/>
          <w:kern w:val="0"/>
          <w:szCs w:val="21"/>
        </w:rPr>
        <w:t>501</w:t>
      </w:r>
      <w:r>
        <w:rPr>
          <w:rFonts w:eastAsia="ＭＳ Ｐ明朝" w:cs="ＭＳ Ｐゴシック"/>
          <w:kern w:val="0"/>
          <w:szCs w:val="21"/>
        </w:rPr>
        <w:t>号</w:t>
      </w:r>
    </w:p>
    <w:p w14:paraId="51DC8B83" w14:textId="77777777" w:rsidR="00F825D1" w:rsidRDefault="002B7FFC" w:rsidP="00F825D1">
      <w:pPr>
        <w:ind w:leftChars="200" w:left="420" w:firstLineChars="100" w:firstLine="210"/>
        <w:rPr>
          <w:rFonts w:eastAsia="ＭＳ Ｐ明朝" w:cs="ＭＳ Ｐゴシック"/>
          <w:kern w:val="0"/>
          <w:szCs w:val="21"/>
          <w:lang w:val="de-DE"/>
        </w:rPr>
      </w:pPr>
      <w:r>
        <w:rPr>
          <w:rFonts w:eastAsia="ＭＳ Ｐ明朝" w:cs="ＭＳ Ｐゴシック"/>
          <w:kern w:val="0"/>
          <w:szCs w:val="21"/>
        </w:rPr>
        <w:t xml:space="preserve">電話　</w:t>
      </w:r>
      <w:r w:rsidRPr="00DC5076">
        <w:rPr>
          <w:rFonts w:eastAsia="ＭＳ Ｐ明朝" w:cs="ＭＳ Ｐゴシック"/>
          <w:kern w:val="0"/>
          <w:szCs w:val="21"/>
          <w:lang w:val="de-DE"/>
        </w:rPr>
        <w:t>03-</w:t>
      </w:r>
      <w:r w:rsidRPr="00DC5076">
        <w:rPr>
          <w:rFonts w:eastAsia="ＭＳ Ｐ明朝" w:cs="ＭＳ Ｐゴシック" w:hint="eastAsia"/>
          <w:kern w:val="0"/>
          <w:szCs w:val="21"/>
          <w:lang w:val="de-DE"/>
        </w:rPr>
        <w:t>3431-1375</w:t>
      </w:r>
      <w:r w:rsidR="005144BA">
        <w:rPr>
          <w:rFonts w:eastAsia="ＭＳ Ｐ明朝" w:cs="ＭＳ Ｐゴシック" w:hint="eastAsia"/>
          <w:kern w:val="0"/>
          <w:szCs w:val="21"/>
          <w:lang w:val="de-DE"/>
        </w:rPr>
        <w:t>、</w:t>
      </w:r>
      <w:r w:rsidR="005144BA">
        <w:rPr>
          <w:rFonts w:eastAsia="ＭＳ Ｐ明朝" w:cs="ＭＳ Ｐゴシック" w:hint="eastAsia"/>
          <w:kern w:val="0"/>
          <w:szCs w:val="21"/>
          <w:lang w:val="de-DE"/>
        </w:rPr>
        <w:t>(Mobile)080-3738-4292</w:t>
      </w:r>
      <w:r w:rsidRPr="00DC5076">
        <w:rPr>
          <w:rFonts w:eastAsia="ＭＳ Ｐ明朝" w:cs="ＭＳ Ｐゴシック" w:hint="eastAsia"/>
          <w:kern w:val="0"/>
          <w:szCs w:val="21"/>
          <w:lang w:val="de-DE"/>
        </w:rPr>
        <w:t xml:space="preserve">  </w:t>
      </w:r>
      <w:r w:rsidRPr="00DC5076">
        <w:rPr>
          <w:rFonts w:eastAsia="ＭＳ Ｐ明朝" w:cs="ＭＳ Ｐゴシック"/>
          <w:kern w:val="0"/>
          <w:szCs w:val="21"/>
          <w:lang w:val="de-DE"/>
        </w:rPr>
        <w:t>FAX</w:t>
      </w:r>
      <w:r>
        <w:rPr>
          <w:rFonts w:eastAsia="ＭＳ Ｐ明朝" w:cs="ＭＳ Ｐゴシック"/>
          <w:kern w:val="0"/>
          <w:szCs w:val="21"/>
        </w:rPr>
        <w:t xml:space="preserve">　</w:t>
      </w:r>
      <w:r w:rsidRPr="00DC5076">
        <w:rPr>
          <w:rFonts w:eastAsia="ＭＳ Ｐ明朝" w:cs="ＭＳ Ｐゴシック"/>
          <w:kern w:val="0"/>
          <w:szCs w:val="21"/>
          <w:lang w:val="de-DE"/>
        </w:rPr>
        <w:t>03-3433-7498</w:t>
      </w:r>
    </w:p>
    <w:p w14:paraId="002E4F6D" w14:textId="0BA9B0C3" w:rsidR="00FE0236" w:rsidRDefault="00FE0236" w:rsidP="00FE0236">
      <w:pPr>
        <w:ind w:firstLine="630"/>
        <w:rPr>
          <w:rFonts w:eastAsia="ＭＳ Ｐ明朝" w:cs="ＭＳ Ｐゴシック"/>
          <w:kern w:val="0"/>
          <w:szCs w:val="21"/>
          <w:lang w:val="de-DE"/>
        </w:rPr>
      </w:pPr>
      <w:r>
        <w:rPr>
          <w:rFonts w:eastAsia="ＭＳ Ｐ明朝" w:cs="ＭＳ Ｐゴシック"/>
          <w:kern w:val="0"/>
          <w:szCs w:val="21"/>
          <w:lang w:val="de-DE"/>
        </w:rPr>
        <w:t>E-mail</w:t>
      </w:r>
      <w:r>
        <w:rPr>
          <w:rFonts w:eastAsia="ＭＳ Ｐ明朝" w:cs="ＭＳ Ｐゴシック" w:hint="eastAsia"/>
          <w:kern w:val="0"/>
          <w:szCs w:val="21"/>
          <w:lang w:val="de-DE"/>
        </w:rPr>
        <w:t xml:space="preserve"> :yoshizawa</w:t>
      </w:r>
      <w:r w:rsidRPr="00354847">
        <w:rPr>
          <w:rFonts w:eastAsia="ＭＳ Ｐ明朝" w:cs="ＭＳ Ｐゴシック"/>
          <w:kern w:val="0"/>
          <w:szCs w:val="21"/>
          <w:lang w:val="de-DE"/>
        </w:rPr>
        <w:t>@foundry.jp</w:t>
      </w:r>
    </w:p>
    <w:p w14:paraId="07EEEA1C" w14:textId="77777777" w:rsidR="00FE0236" w:rsidRDefault="00FE0236" w:rsidP="00FE0236">
      <w:pPr>
        <w:ind w:firstLine="630"/>
        <w:rPr>
          <w:rFonts w:eastAsia="ＭＳ Ｐ明朝" w:cs="ＭＳ Ｐゴシック"/>
          <w:kern w:val="0"/>
          <w:szCs w:val="21"/>
          <w:lang w:val="de-DE"/>
        </w:rPr>
      </w:pPr>
    </w:p>
    <w:p w14:paraId="47AC66F6" w14:textId="6CB6DEE2" w:rsidR="00F825D1" w:rsidRPr="007421EC" w:rsidRDefault="00F825D1" w:rsidP="00F825D1">
      <w:pPr>
        <w:ind w:firstLineChars="100" w:firstLine="210"/>
        <w:rPr>
          <w:rFonts w:eastAsia="ＭＳ Ｐ明朝"/>
          <w:color w:val="FF0000"/>
          <w:szCs w:val="21"/>
        </w:rPr>
      </w:pPr>
      <w:r w:rsidRPr="00A70433">
        <w:rPr>
          <w:rFonts w:eastAsia="ＭＳ Ｐ明朝" w:hint="eastAsia"/>
          <w:color w:val="FF0000"/>
          <w:szCs w:val="21"/>
        </w:rPr>
        <w:t>（重要</w:t>
      </w:r>
      <w:r w:rsidRPr="00A70433">
        <w:rPr>
          <w:rFonts w:eastAsia="ＭＳ Ｐ明朝" w:hint="eastAsia"/>
          <w:color w:val="FF0000"/>
          <w:szCs w:val="21"/>
        </w:rPr>
        <w:t>)</w:t>
      </w:r>
      <w:r w:rsidRPr="00A70433">
        <w:rPr>
          <w:rFonts w:eastAsia="ＭＳ Ｐ明朝" w:hint="eastAsia"/>
          <w:color w:val="FF0000"/>
          <w:szCs w:val="21"/>
        </w:rPr>
        <w:t>機密保持に関して：回答頂いた</w:t>
      </w:r>
      <w:r w:rsidR="007421EC" w:rsidRPr="00A70433">
        <w:rPr>
          <w:rFonts w:eastAsia="ＭＳ Ｐ明朝" w:hint="eastAsia"/>
          <w:color w:val="FF0000"/>
          <w:szCs w:val="21"/>
        </w:rPr>
        <w:t>個別の</w:t>
      </w:r>
      <w:r w:rsidRPr="00A70433">
        <w:rPr>
          <w:rFonts w:eastAsia="ＭＳ Ｐ明朝" w:hint="eastAsia"/>
          <w:color w:val="FF0000"/>
          <w:szCs w:val="21"/>
        </w:rPr>
        <w:t>データ</w:t>
      </w:r>
      <w:r w:rsidR="00576F41" w:rsidRPr="00A70433">
        <w:rPr>
          <w:rFonts w:eastAsia="ＭＳ Ｐ明朝" w:hint="eastAsia"/>
          <w:color w:val="FF0000"/>
          <w:szCs w:val="21"/>
        </w:rPr>
        <w:t>は</w:t>
      </w:r>
      <w:r w:rsidRPr="00A70433">
        <w:rPr>
          <w:rFonts w:eastAsia="ＭＳ Ｐ明朝" w:hint="eastAsia"/>
          <w:color w:val="FF0000"/>
          <w:szCs w:val="21"/>
        </w:rPr>
        <w:t>非公開とし</w:t>
      </w:r>
      <w:r w:rsidR="00576F41" w:rsidRPr="00A70433">
        <w:rPr>
          <w:rFonts w:eastAsia="ＭＳ Ｐ明朝" w:hint="eastAsia"/>
          <w:color w:val="FF0000"/>
          <w:szCs w:val="21"/>
        </w:rPr>
        <w:t>ており</w:t>
      </w:r>
      <w:r w:rsidR="007421EC" w:rsidRPr="00A70433">
        <w:rPr>
          <w:rFonts w:eastAsia="ＭＳ Ｐ明朝" w:hint="eastAsia"/>
          <w:color w:val="FF0000"/>
          <w:szCs w:val="21"/>
        </w:rPr>
        <w:t>ますので、ご協力の程よろしくお願いします</w:t>
      </w:r>
      <w:r w:rsidRPr="00A70433">
        <w:rPr>
          <w:rFonts w:eastAsia="ＭＳ Ｐ明朝" w:hint="eastAsia"/>
          <w:color w:val="FF0000"/>
          <w:szCs w:val="21"/>
        </w:rPr>
        <w:t>。</w:t>
      </w:r>
      <w:r w:rsidR="0002737D">
        <w:rPr>
          <w:rFonts w:eastAsia="ＭＳ Ｐ明朝" w:hint="eastAsia"/>
          <w:color w:val="FF0000"/>
          <w:szCs w:val="21"/>
        </w:rPr>
        <w:t>調査結果として鋳造ジャーナルなどに報告する</w:t>
      </w:r>
      <w:r w:rsidR="00A70433">
        <w:rPr>
          <w:rFonts w:eastAsia="ＭＳ Ｐ明朝" w:hint="eastAsia"/>
          <w:color w:val="FF0000"/>
          <w:szCs w:val="21"/>
        </w:rPr>
        <w:t>のは、統計処理したグラフ</w:t>
      </w:r>
      <w:r w:rsidR="0002737D">
        <w:rPr>
          <w:rFonts w:eastAsia="ＭＳ Ｐ明朝" w:hint="eastAsia"/>
          <w:color w:val="FF0000"/>
          <w:szCs w:val="21"/>
        </w:rPr>
        <w:t>やその分析内容</w:t>
      </w:r>
      <w:r w:rsidR="00A70433">
        <w:rPr>
          <w:rFonts w:eastAsia="ＭＳ Ｐ明朝" w:hint="eastAsia"/>
          <w:color w:val="FF0000"/>
          <w:szCs w:val="21"/>
        </w:rPr>
        <w:t>となります。</w:t>
      </w:r>
    </w:p>
    <w:p w14:paraId="7212260C" w14:textId="77777777" w:rsidR="008F75C5" w:rsidRDefault="002B7FFC" w:rsidP="004E0634">
      <w:pPr>
        <w:rPr>
          <w:rFonts w:eastAsia="ＭＳ Ｐ明朝"/>
          <w:szCs w:val="21"/>
        </w:rPr>
      </w:pPr>
      <w:r>
        <w:br w:type="page"/>
      </w:r>
      <w:r w:rsidR="00070176">
        <w:rPr>
          <w:rFonts w:eastAsia="ＭＳ Ｐ明朝" w:hint="eastAsia"/>
          <w:szCs w:val="21"/>
        </w:rPr>
        <w:lastRenderedPageBreak/>
        <w:t>５</w:t>
      </w:r>
      <w:r w:rsidR="008F75C5" w:rsidRPr="00794F37">
        <w:rPr>
          <w:rFonts w:eastAsia="ＭＳ Ｐ明朝" w:hint="eastAsia"/>
          <w:szCs w:val="21"/>
        </w:rPr>
        <w:t>．</w:t>
      </w:r>
      <w:r w:rsidR="008F75C5">
        <w:rPr>
          <w:rFonts w:eastAsia="ＭＳ Ｐ明朝" w:hint="eastAsia"/>
          <w:szCs w:val="21"/>
        </w:rPr>
        <w:t>アンケートの記入</w:t>
      </w:r>
      <w:r w:rsidR="008F75C5" w:rsidRPr="00794F37">
        <w:rPr>
          <w:rFonts w:eastAsia="ＭＳ Ｐ明朝" w:hint="eastAsia"/>
          <w:szCs w:val="21"/>
        </w:rPr>
        <w:t>方法</w:t>
      </w:r>
    </w:p>
    <w:p w14:paraId="380C0504" w14:textId="7EE05CC9" w:rsidR="008A06F5" w:rsidRDefault="0044027D" w:rsidP="008A06F5">
      <w:pPr>
        <w:ind w:leftChars="200" w:left="420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 xml:space="preserve">　材料</w:t>
      </w:r>
      <w:r>
        <w:rPr>
          <w:rFonts w:eastAsia="ＭＳ Ｐ明朝" w:hint="eastAsia"/>
          <w:szCs w:val="21"/>
        </w:rPr>
        <w:t>(</w:t>
      </w:r>
      <w:r>
        <w:rPr>
          <w:rFonts w:eastAsia="ＭＳ Ｐ明朝" w:hint="eastAsia"/>
          <w:szCs w:val="21"/>
        </w:rPr>
        <w:t>鋳鉄、アルミなど</w:t>
      </w:r>
      <w:r>
        <w:rPr>
          <w:rFonts w:eastAsia="ＭＳ Ｐ明朝" w:hint="eastAsia"/>
          <w:szCs w:val="21"/>
        </w:rPr>
        <w:t>)</w:t>
      </w:r>
      <w:r>
        <w:rPr>
          <w:rFonts w:eastAsia="ＭＳ Ｐ明朝" w:hint="eastAsia"/>
          <w:szCs w:val="21"/>
        </w:rPr>
        <w:t>毎にデータを集計したいので、</w:t>
      </w:r>
      <w:r w:rsidR="002F0C16" w:rsidRPr="001C6C9A">
        <w:rPr>
          <w:rFonts w:eastAsia="ＭＳ Ｐ明朝" w:hint="eastAsia"/>
          <w:szCs w:val="21"/>
          <w:u w:val="single"/>
        </w:rPr>
        <w:t>複数の工場・事業所がある場合は、</w:t>
      </w:r>
      <w:r w:rsidR="00CC2ABC" w:rsidRPr="00CC2ABC">
        <w:rPr>
          <w:rFonts w:eastAsia="ＭＳ Ｐ明朝" w:hint="eastAsia"/>
          <w:szCs w:val="21"/>
          <w:u w:val="single"/>
        </w:rPr>
        <w:t>可能な範囲で、</w:t>
      </w:r>
      <w:r w:rsidR="002F0C16" w:rsidRPr="001C6C9A">
        <w:rPr>
          <w:rFonts w:eastAsia="ＭＳ Ｐ明朝" w:hint="eastAsia"/>
          <w:szCs w:val="21"/>
          <w:u w:val="single"/>
        </w:rPr>
        <w:t>各工場・事業所単位で</w:t>
      </w:r>
      <w:r w:rsidRPr="001C6C9A">
        <w:rPr>
          <w:rFonts w:eastAsia="ＭＳ Ｐ明朝" w:hint="eastAsia"/>
          <w:szCs w:val="21"/>
          <w:u w:val="single"/>
        </w:rPr>
        <w:t>ご報告</w:t>
      </w:r>
      <w:r>
        <w:rPr>
          <w:rFonts w:eastAsia="ＭＳ Ｐ明朝" w:hint="eastAsia"/>
          <w:szCs w:val="21"/>
        </w:rPr>
        <w:t>頂けると助かります。</w:t>
      </w:r>
    </w:p>
    <w:p w14:paraId="37F6CEAB" w14:textId="77777777" w:rsidR="0044027D" w:rsidRPr="00794F37" w:rsidRDefault="0044027D" w:rsidP="008F75C5">
      <w:pPr>
        <w:ind w:firstLineChars="100" w:firstLine="210"/>
        <w:rPr>
          <w:rFonts w:eastAsia="ＭＳ Ｐ明朝"/>
          <w:szCs w:val="21"/>
        </w:rPr>
      </w:pPr>
    </w:p>
    <w:p w14:paraId="7226C2E0" w14:textId="478DC2BB" w:rsidR="008F75C5" w:rsidRPr="0061432B" w:rsidRDefault="008F75C5" w:rsidP="008F75C5">
      <w:pPr>
        <w:ind w:firstLineChars="100" w:firstLine="210"/>
        <w:rPr>
          <w:rFonts w:eastAsia="ＭＳ Ｐ明朝"/>
          <w:color w:val="FF0000"/>
          <w:szCs w:val="21"/>
          <w:u w:val="single"/>
        </w:rPr>
      </w:pPr>
      <w:r w:rsidRPr="0061432B">
        <w:rPr>
          <w:rFonts w:eastAsia="ＭＳ Ｐ明朝" w:hint="eastAsia"/>
          <w:color w:val="FF0000"/>
          <w:szCs w:val="21"/>
          <w:u w:val="single"/>
        </w:rPr>
        <w:t xml:space="preserve">　記入</w:t>
      </w:r>
      <w:r w:rsidR="007E17B5" w:rsidRPr="0061432B">
        <w:rPr>
          <w:rFonts w:eastAsia="ＭＳ Ｐ明朝" w:hint="eastAsia"/>
          <w:color w:val="FF0000"/>
          <w:szCs w:val="21"/>
          <w:u w:val="single"/>
        </w:rPr>
        <w:t xml:space="preserve">用紙１　</w:t>
      </w:r>
      <w:r w:rsidR="00BA021B" w:rsidRPr="0061432B">
        <w:rPr>
          <w:rFonts w:eastAsia="ＭＳ Ｐ明朝" w:hint="eastAsia"/>
          <w:color w:val="FF0000"/>
          <w:szCs w:val="21"/>
          <w:u w:val="single"/>
        </w:rPr>
        <w:t>全体</w:t>
      </w:r>
      <w:r w:rsidR="003C2558" w:rsidRPr="0061432B">
        <w:rPr>
          <w:rFonts w:eastAsia="ＭＳ Ｐ明朝" w:hint="eastAsia"/>
          <w:color w:val="FF0000"/>
          <w:szCs w:val="21"/>
          <w:u w:val="single"/>
        </w:rPr>
        <w:t xml:space="preserve">　⇒　昨年と同じ調査内容です</w:t>
      </w:r>
    </w:p>
    <w:p w14:paraId="5CEC0496" w14:textId="1CEBD1B6" w:rsidR="008F75C5" w:rsidRDefault="008F75C5" w:rsidP="008F75C5">
      <w:pPr>
        <w:ind w:firstLineChars="300" w:firstLine="630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>①基本事項</w:t>
      </w:r>
      <w:r w:rsidR="00BA021B">
        <w:rPr>
          <w:rFonts w:eastAsia="ＭＳ Ｐ明朝" w:hint="eastAsia"/>
          <w:szCs w:val="21"/>
        </w:rPr>
        <w:t>を入力する。</w:t>
      </w:r>
    </w:p>
    <w:p w14:paraId="6578E254" w14:textId="06754AA9" w:rsidR="008F75C5" w:rsidRDefault="008F75C5" w:rsidP="008F7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405" w:left="850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>貴社の基本情報</w:t>
      </w:r>
      <w:r w:rsidR="00BA021B">
        <w:rPr>
          <w:rFonts w:eastAsia="ＭＳ Ｐ明朝" w:hint="eastAsia"/>
          <w:szCs w:val="21"/>
        </w:rPr>
        <w:t>、生産品目、電力会社など</w:t>
      </w:r>
    </w:p>
    <w:p w14:paraId="698FA9AC" w14:textId="77777777" w:rsidR="008F75C5" w:rsidRDefault="008F75C5" w:rsidP="008F75C5">
      <w:pPr>
        <w:ind w:firstLineChars="300" w:firstLine="630"/>
        <w:rPr>
          <w:rFonts w:eastAsia="ＭＳ Ｐ明朝"/>
          <w:szCs w:val="21"/>
        </w:rPr>
      </w:pPr>
    </w:p>
    <w:p w14:paraId="476D20AC" w14:textId="65F5E9D6" w:rsidR="008F75C5" w:rsidRDefault="008F75C5" w:rsidP="008F75C5">
      <w:pPr>
        <w:ind w:firstLineChars="300" w:firstLine="630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>②</w:t>
      </w:r>
      <w:r w:rsidR="00BA021B">
        <w:rPr>
          <w:rFonts w:eastAsia="ＭＳ Ｐ明朝" w:hint="eastAsia"/>
          <w:szCs w:val="21"/>
        </w:rPr>
        <w:t>Sheet2</w:t>
      </w:r>
      <w:r w:rsidR="00BA021B">
        <w:rPr>
          <w:rFonts w:eastAsia="ＭＳ Ｐ明朝" w:hint="eastAsia"/>
          <w:szCs w:val="21"/>
        </w:rPr>
        <w:t>を使って、</w:t>
      </w:r>
      <w:r w:rsidRPr="00794F37">
        <w:rPr>
          <w:rFonts w:eastAsia="ＭＳ Ｐ明朝" w:hint="eastAsia"/>
          <w:szCs w:val="21"/>
        </w:rPr>
        <w:t>エネルギ</w:t>
      </w:r>
      <w:r w:rsidR="00355B6D">
        <w:rPr>
          <w:rFonts w:eastAsia="ＭＳ Ｐ明朝" w:hint="eastAsia"/>
          <w:szCs w:val="21"/>
        </w:rPr>
        <w:t>ー</w:t>
      </w:r>
      <w:r w:rsidR="0088668C">
        <w:rPr>
          <w:rFonts w:eastAsia="ＭＳ Ｐ明朝" w:hint="eastAsia"/>
          <w:szCs w:val="21"/>
        </w:rPr>
        <w:t>使用量</w:t>
      </w:r>
      <w:r w:rsidR="00BA021B">
        <w:rPr>
          <w:rFonts w:eastAsia="ＭＳ Ｐ明朝" w:hint="eastAsia"/>
          <w:szCs w:val="21"/>
        </w:rPr>
        <w:t>を集計する</w:t>
      </w:r>
    </w:p>
    <w:p w14:paraId="408B439F" w14:textId="77777777" w:rsidR="008F75C5" w:rsidRPr="00E951E7" w:rsidRDefault="008F75C5" w:rsidP="008F7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400" w:left="840"/>
        <w:jc w:val="left"/>
        <w:rPr>
          <w:rFonts w:eastAsia="ＭＳ Ｐ明朝"/>
          <w:szCs w:val="21"/>
        </w:rPr>
      </w:pPr>
      <w:r w:rsidRPr="00E951E7">
        <w:rPr>
          <w:rFonts w:eastAsia="ＭＳ Ｐ明朝" w:hint="eastAsia"/>
          <w:szCs w:val="21"/>
        </w:rPr>
        <w:t>①生産量：</w:t>
      </w:r>
      <w:r w:rsidR="004A4BFC">
        <w:rPr>
          <w:rFonts w:eastAsia="ＭＳ Ｐ明朝" w:hint="eastAsia"/>
          <w:szCs w:val="21"/>
        </w:rPr>
        <w:t>昨年</w:t>
      </w:r>
      <w:r w:rsidRPr="00E951E7">
        <w:rPr>
          <w:rFonts w:eastAsia="ＭＳ Ｐ明朝" w:hint="eastAsia"/>
          <w:szCs w:val="21"/>
        </w:rPr>
        <w:t>4</w:t>
      </w:r>
      <w:r w:rsidRPr="00E951E7">
        <w:rPr>
          <w:rFonts w:eastAsia="ＭＳ Ｐ明朝" w:hint="eastAsia"/>
          <w:szCs w:val="21"/>
        </w:rPr>
        <w:t>月～</w:t>
      </w:r>
      <w:r w:rsidR="004A4BFC">
        <w:rPr>
          <w:rFonts w:eastAsia="ＭＳ Ｐ明朝" w:hint="eastAsia"/>
          <w:szCs w:val="21"/>
        </w:rPr>
        <w:t>今年</w:t>
      </w:r>
      <w:r w:rsidRPr="00E951E7">
        <w:rPr>
          <w:rFonts w:eastAsia="ＭＳ Ｐ明朝" w:hint="eastAsia"/>
          <w:szCs w:val="21"/>
        </w:rPr>
        <w:t>3</w:t>
      </w:r>
      <w:r w:rsidRPr="00E951E7">
        <w:rPr>
          <w:rFonts w:eastAsia="ＭＳ Ｐ明朝" w:hint="eastAsia"/>
          <w:szCs w:val="21"/>
        </w:rPr>
        <w:t>月の各月溶解重量・生産重量</w:t>
      </w:r>
    </w:p>
    <w:p w14:paraId="39ADFC22" w14:textId="77777777" w:rsidR="008F75C5" w:rsidRPr="00E951E7" w:rsidRDefault="008F75C5" w:rsidP="008F7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400" w:left="840"/>
        <w:jc w:val="left"/>
        <w:rPr>
          <w:rFonts w:eastAsia="ＭＳ Ｐ明朝"/>
          <w:szCs w:val="21"/>
        </w:rPr>
      </w:pPr>
      <w:r w:rsidRPr="00E951E7">
        <w:rPr>
          <w:rFonts w:eastAsia="ＭＳ Ｐ明朝" w:hint="eastAsia"/>
          <w:szCs w:val="21"/>
        </w:rPr>
        <w:t>②燃料等：同上、各月の燃料使用量</w:t>
      </w:r>
    </w:p>
    <w:p w14:paraId="62AE883B" w14:textId="77777777" w:rsidR="008F75C5" w:rsidRDefault="008F75C5" w:rsidP="008F75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400" w:left="840"/>
        <w:jc w:val="left"/>
        <w:rPr>
          <w:rFonts w:eastAsia="ＭＳ Ｐ明朝"/>
          <w:szCs w:val="21"/>
        </w:rPr>
      </w:pPr>
      <w:r w:rsidRPr="00E951E7">
        <w:rPr>
          <w:rFonts w:eastAsia="ＭＳ Ｐ明朝" w:hint="eastAsia"/>
          <w:szCs w:val="21"/>
        </w:rPr>
        <w:t>③電　気：同上、各月の電気使用量</w:t>
      </w:r>
    </w:p>
    <w:p w14:paraId="5CAD1E24" w14:textId="77777777" w:rsidR="008F75C5" w:rsidRDefault="008F75C5" w:rsidP="008F75C5">
      <w:pPr>
        <w:ind w:firstLineChars="100" w:firstLine="210"/>
        <w:jc w:val="center"/>
        <w:rPr>
          <w:rFonts w:eastAsia="ＭＳ Ｐ明朝"/>
          <w:szCs w:val="21"/>
        </w:rPr>
      </w:pPr>
    </w:p>
    <w:p w14:paraId="786A3BB1" w14:textId="77777777" w:rsidR="00024934" w:rsidRDefault="00F05F26" w:rsidP="008F75C5">
      <w:pPr>
        <w:ind w:leftChars="300" w:left="630" w:firstLineChars="100" w:firstLine="210"/>
        <w:jc w:val="left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>ａ</w:t>
      </w:r>
      <w:r>
        <w:rPr>
          <w:rFonts w:eastAsia="ＭＳ Ｐ明朝" w:hint="eastAsia"/>
          <w:szCs w:val="21"/>
        </w:rPr>
        <w:t>.</w:t>
      </w:r>
      <w:r w:rsidR="00024934">
        <w:rPr>
          <w:rFonts w:eastAsia="ＭＳ Ｐ明朝" w:hint="eastAsia"/>
          <w:szCs w:val="21"/>
        </w:rPr>
        <w:t xml:space="preserve">　</w:t>
      </w:r>
      <w:r w:rsidR="00355B6D" w:rsidRPr="00355B6D">
        <w:rPr>
          <w:rFonts w:eastAsia="ＭＳ Ｐ明朝" w:hint="eastAsia"/>
          <w:b/>
          <w:szCs w:val="21"/>
        </w:rPr>
        <w:t>鋳造工程（溶解から素形材完成）</w:t>
      </w:r>
      <w:r w:rsidR="00355B6D">
        <w:rPr>
          <w:rFonts w:eastAsia="ＭＳ Ｐ明朝" w:hint="eastAsia"/>
          <w:szCs w:val="21"/>
        </w:rPr>
        <w:t>までに</w:t>
      </w:r>
      <w:r w:rsidR="00024934">
        <w:rPr>
          <w:rFonts w:eastAsia="ＭＳ Ｐ明朝" w:hint="eastAsia"/>
          <w:szCs w:val="21"/>
        </w:rPr>
        <w:t>使用した燃料等を</w:t>
      </w:r>
      <w:r w:rsidR="008F75C5" w:rsidRPr="00145315">
        <w:rPr>
          <w:rFonts w:eastAsia="ＭＳ Ｐ明朝" w:hint="eastAsia"/>
          <w:szCs w:val="21"/>
        </w:rPr>
        <w:t>回答</w:t>
      </w:r>
      <w:r w:rsidR="001E01D4">
        <w:rPr>
          <w:rFonts w:eastAsia="ＭＳ Ｐ明朝" w:hint="eastAsia"/>
          <w:szCs w:val="21"/>
        </w:rPr>
        <w:t>下さい。</w:t>
      </w:r>
    </w:p>
    <w:p w14:paraId="545FC74C" w14:textId="39632BEF" w:rsidR="008F75C5" w:rsidRPr="00145315" w:rsidRDefault="00355B6D" w:rsidP="002F0C16">
      <w:pPr>
        <w:ind w:leftChars="540" w:left="1134"/>
        <w:jc w:val="left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>（鋳造工程（溶解から素形材完成）･･･</w:t>
      </w:r>
      <w:r w:rsidR="008F75C5" w:rsidRPr="00145315">
        <w:rPr>
          <w:rFonts w:eastAsia="ＭＳ Ｐ明朝" w:hint="eastAsia"/>
          <w:szCs w:val="21"/>
        </w:rPr>
        <w:t>溶解、</w:t>
      </w:r>
      <w:r w:rsidRPr="00145315">
        <w:rPr>
          <w:rFonts w:eastAsia="ＭＳ Ｐ明朝" w:hint="eastAsia"/>
          <w:szCs w:val="21"/>
        </w:rPr>
        <w:t>造型、</w:t>
      </w:r>
      <w:r>
        <w:rPr>
          <w:rFonts w:eastAsia="ＭＳ Ｐ明朝" w:hint="eastAsia"/>
          <w:szCs w:val="21"/>
        </w:rPr>
        <w:t>注湯、</w:t>
      </w:r>
      <w:r w:rsidR="008F75C5" w:rsidRPr="00145315">
        <w:rPr>
          <w:rFonts w:eastAsia="ＭＳ Ｐ明朝" w:hint="eastAsia"/>
          <w:szCs w:val="21"/>
        </w:rPr>
        <w:t>型ばらし、切断</w:t>
      </w:r>
      <w:r>
        <w:rPr>
          <w:rFonts w:eastAsia="ＭＳ Ｐ明朝" w:hint="eastAsia"/>
          <w:szCs w:val="21"/>
        </w:rPr>
        <w:t>、仕上げ</w:t>
      </w:r>
      <w:r w:rsidR="008F75C5" w:rsidRPr="00145315">
        <w:rPr>
          <w:rFonts w:eastAsia="ＭＳ Ｐ明朝" w:hint="eastAsia"/>
          <w:szCs w:val="21"/>
        </w:rPr>
        <w:t>等の鋳造工程全般と、その後の</w:t>
      </w:r>
      <w:r w:rsidR="008F75C5">
        <w:rPr>
          <w:rFonts w:eastAsia="ＭＳ Ｐ明朝" w:hint="eastAsia"/>
          <w:szCs w:val="21"/>
        </w:rPr>
        <w:t>切削等の機械加工、塗装等の仕上げ・加工まで。）</w:t>
      </w:r>
    </w:p>
    <w:p w14:paraId="796D8992" w14:textId="77777777" w:rsidR="008F75C5" w:rsidRDefault="008F75C5" w:rsidP="00355B6D">
      <w:pPr>
        <w:ind w:leftChars="400" w:left="1119" w:hangingChars="133" w:hanging="279"/>
        <w:jc w:val="left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>b.</w:t>
      </w:r>
      <w:r w:rsidR="00355B6D">
        <w:rPr>
          <w:rFonts w:eastAsia="ＭＳ Ｐ明朝" w:hint="eastAsia"/>
          <w:szCs w:val="21"/>
        </w:rPr>
        <w:t xml:space="preserve"> </w:t>
      </w:r>
      <w:r w:rsidR="00355B6D">
        <w:rPr>
          <w:rFonts w:eastAsia="ＭＳ Ｐ明朝" w:hint="eastAsia"/>
          <w:szCs w:val="21"/>
        </w:rPr>
        <w:t>複数の</w:t>
      </w:r>
      <w:r w:rsidR="00024934">
        <w:rPr>
          <w:rFonts w:eastAsia="ＭＳ Ｐ明朝" w:hint="eastAsia"/>
          <w:szCs w:val="21"/>
        </w:rPr>
        <w:t>工場・事業所がある場合</w:t>
      </w:r>
      <w:r w:rsidR="001E01D4">
        <w:rPr>
          <w:rFonts w:eastAsia="ＭＳ Ｐ明朝" w:hint="eastAsia"/>
          <w:szCs w:val="21"/>
        </w:rPr>
        <w:t>は、</w:t>
      </w:r>
      <w:r w:rsidR="00355B6D">
        <w:rPr>
          <w:rFonts w:eastAsia="ＭＳ Ｐ明朝" w:hint="eastAsia"/>
          <w:szCs w:val="21"/>
        </w:rPr>
        <w:t>各</w:t>
      </w:r>
      <w:r>
        <w:rPr>
          <w:rFonts w:eastAsia="ＭＳ Ｐ明朝" w:hint="eastAsia"/>
          <w:szCs w:val="21"/>
        </w:rPr>
        <w:t>工場</w:t>
      </w:r>
      <w:r w:rsidR="00024934">
        <w:rPr>
          <w:rFonts w:eastAsia="ＭＳ Ｐ明朝" w:hint="eastAsia"/>
          <w:szCs w:val="21"/>
        </w:rPr>
        <w:t>・事業所</w:t>
      </w:r>
      <w:r>
        <w:rPr>
          <w:rFonts w:eastAsia="ＭＳ Ｐ明朝" w:hint="eastAsia"/>
          <w:szCs w:val="21"/>
        </w:rPr>
        <w:t>単位で</w:t>
      </w:r>
      <w:r w:rsidR="00024934">
        <w:rPr>
          <w:rFonts w:eastAsia="ＭＳ Ｐ明朝" w:hint="eastAsia"/>
          <w:szCs w:val="21"/>
        </w:rPr>
        <w:t>の</w:t>
      </w:r>
      <w:r w:rsidR="00024934">
        <w:rPr>
          <w:rFonts w:eastAsia="ＭＳ Ｐ明朝" w:hint="eastAsia"/>
          <w:szCs w:val="21"/>
          <w:u w:val="single"/>
        </w:rPr>
        <w:t>燃料・電気等</w:t>
      </w:r>
      <w:r w:rsidRPr="00122B0A">
        <w:rPr>
          <w:rFonts w:eastAsia="ＭＳ Ｐ明朝" w:hint="eastAsia"/>
          <w:szCs w:val="21"/>
          <w:u w:val="single"/>
        </w:rPr>
        <w:t>使用量</w:t>
      </w:r>
      <w:r>
        <w:rPr>
          <w:rFonts w:eastAsia="ＭＳ Ｐ明朝" w:hint="eastAsia"/>
          <w:szCs w:val="21"/>
        </w:rPr>
        <w:t>を</w:t>
      </w:r>
      <w:r w:rsidR="00355B6D">
        <w:rPr>
          <w:rFonts w:eastAsia="ＭＳ Ｐ明朝" w:hint="eastAsia"/>
          <w:szCs w:val="21"/>
        </w:rPr>
        <w:t>ご</w:t>
      </w:r>
      <w:r>
        <w:rPr>
          <w:rFonts w:eastAsia="ＭＳ Ｐ明朝" w:hint="eastAsia"/>
          <w:szCs w:val="21"/>
        </w:rPr>
        <w:t>回答</w:t>
      </w:r>
      <w:r w:rsidR="001E01D4">
        <w:rPr>
          <w:rFonts w:eastAsia="ＭＳ Ｐ明朝" w:hint="eastAsia"/>
          <w:szCs w:val="21"/>
        </w:rPr>
        <w:t>下さい。</w:t>
      </w:r>
    </w:p>
    <w:p w14:paraId="7A439382" w14:textId="77777777" w:rsidR="008F75C5" w:rsidRDefault="008F75C5" w:rsidP="008F75C5">
      <w:pPr>
        <w:ind w:firstLineChars="100" w:firstLine="210"/>
        <w:jc w:val="left"/>
        <w:rPr>
          <w:rFonts w:eastAsia="ＭＳ Ｐ明朝"/>
          <w:szCs w:val="21"/>
        </w:rPr>
      </w:pPr>
    </w:p>
    <w:p w14:paraId="0D7ECA9B" w14:textId="5E7F1893" w:rsidR="008F75C5" w:rsidRDefault="008F75C5" w:rsidP="0088668C">
      <w:pPr>
        <w:ind w:firstLineChars="300" w:firstLine="630"/>
        <w:jc w:val="left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>③</w:t>
      </w:r>
      <w:r w:rsidRPr="00794F37">
        <w:rPr>
          <w:rFonts w:eastAsia="ＭＳ Ｐ明朝" w:hint="eastAsia"/>
          <w:szCs w:val="21"/>
        </w:rPr>
        <w:t>生産設備の概要</w:t>
      </w:r>
    </w:p>
    <w:p w14:paraId="542F50D5" w14:textId="77777777" w:rsidR="0088668C" w:rsidRDefault="008F75C5" w:rsidP="008866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405" w:left="850" w:firstLineChars="100" w:firstLine="210"/>
        <w:jc w:val="left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>①</w:t>
      </w:r>
      <w:r w:rsidRPr="007E0693">
        <w:rPr>
          <w:rFonts w:eastAsia="ＭＳ Ｐ明朝" w:hint="eastAsia"/>
          <w:szCs w:val="21"/>
        </w:rPr>
        <w:t>キュポラ、保持炉、誘導炉</w:t>
      </w:r>
      <w:r>
        <w:rPr>
          <w:rFonts w:eastAsia="ＭＳ Ｐ明朝" w:hint="eastAsia"/>
          <w:szCs w:val="21"/>
        </w:rPr>
        <w:t>の</w:t>
      </w:r>
      <w:r w:rsidR="00717536">
        <w:rPr>
          <w:rFonts w:eastAsia="ＭＳ Ｐ明朝" w:hint="eastAsia"/>
          <w:szCs w:val="21"/>
        </w:rPr>
        <w:t>能力と</w:t>
      </w:r>
      <w:r w:rsidR="005338B2">
        <w:rPr>
          <w:rFonts w:eastAsia="ＭＳ Ｐ明朝" w:hint="eastAsia"/>
          <w:szCs w:val="21"/>
        </w:rPr>
        <w:t>定格</w:t>
      </w:r>
      <w:r w:rsidRPr="007E0693">
        <w:rPr>
          <w:rFonts w:eastAsia="ＭＳ Ｐ明朝" w:hint="eastAsia"/>
          <w:szCs w:val="21"/>
        </w:rPr>
        <w:t>電力</w:t>
      </w:r>
    </w:p>
    <w:p w14:paraId="363CE1E2" w14:textId="1A5D872F" w:rsidR="008F75C5" w:rsidRDefault="008F75C5" w:rsidP="008866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Chars="405" w:left="850" w:firstLineChars="100" w:firstLine="210"/>
        <w:jc w:val="left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>②集塵機・</w:t>
      </w:r>
      <w:r w:rsidRPr="007E0693">
        <w:rPr>
          <w:rFonts w:eastAsia="ＭＳ Ｐ明朝" w:hint="eastAsia"/>
          <w:szCs w:val="21"/>
        </w:rPr>
        <w:t>コンプレッサの能力と電力</w:t>
      </w:r>
      <w:r>
        <w:rPr>
          <w:rFonts w:eastAsia="ＭＳ Ｐ明朝" w:hint="eastAsia"/>
          <w:szCs w:val="21"/>
        </w:rPr>
        <w:t>（消費電力の大きいもの</w:t>
      </w:r>
      <w:r w:rsidR="006047B6">
        <w:rPr>
          <w:rFonts w:eastAsia="ＭＳ Ｐ明朝" w:hint="eastAsia"/>
          <w:szCs w:val="21"/>
        </w:rPr>
        <w:t>を記入</w:t>
      </w:r>
      <w:r>
        <w:rPr>
          <w:rFonts w:eastAsia="ＭＳ Ｐ明朝" w:hint="eastAsia"/>
          <w:szCs w:val="21"/>
        </w:rPr>
        <w:t>）</w:t>
      </w:r>
      <w:r w:rsidRPr="007E0693">
        <w:rPr>
          <w:rFonts w:eastAsia="ＭＳ Ｐ明朝" w:hint="eastAsia"/>
          <w:szCs w:val="21"/>
        </w:rPr>
        <w:t>。</w:t>
      </w:r>
    </w:p>
    <w:p w14:paraId="58B26129" w14:textId="1117CD3A" w:rsidR="008F75C5" w:rsidRDefault="008F75C5" w:rsidP="008F75C5">
      <w:pPr>
        <w:pStyle w:val="ae"/>
      </w:pPr>
    </w:p>
    <w:p w14:paraId="21A40F31" w14:textId="2E108FFC" w:rsidR="003C2558" w:rsidRPr="0061432B" w:rsidRDefault="003C2558" w:rsidP="003C2558">
      <w:pPr>
        <w:ind w:firstLineChars="100" w:firstLine="210"/>
        <w:rPr>
          <w:rFonts w:eastAsia="ＭＳ Ｐ明朝"/>
          <w:szCs w:val="21"/>
          <w:u w:val="single"/>
        </w:rPr>
      </w:pPr>
      <w:r>
        <w:rPr>
          <w:rFonts w:eastAsia="ＭＳ Ｐ明朝" w:hint="eastAsia"/>
          <w:szCs w:val="21"/>
        </w:rPr>
        <w:t xml:space="preserve">　</w:t>
      </w:r>
      <w:r w:rsidRPr="0061432B">
        <w:rPr>
          <w:rFonts w:eastAsia="ＭＳ Ｐ明朝" w:hint="eastAsia"/>
          <w:color w:val="FF0000"/>
          <w:szCs w:val="21"/>
          <w:u w:val="single"/>
        </w:rPr>
        <w:t>記入用紙２　溶解工程について　⇒　本年度追加した調査内容です</w:t>
      </w:r>
    </w:p>
    <w:p w14:paraId="7307BAC9" w14:textId="4EFFD331" w:rsidR="008A06F5" w:rsidRDefault="003C2558" w:rsidP="0061432B">
      <w:pPr>
        <w:ind w:leftChars="100" w:left="420" w:hangingChars="100" w:hanging="210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 xml:space="preserve">　　鋳造の中でも最も</w:t>
      </w:r>
      <w:r w:rsidR="001C6C9A">
        <w:rPr>
          <w:rFonts w:eastAsia="ＭＳ Ｐ明朝" w:hint="eastAsia"/>
          <w:szCs w:val="21"/>
        </w:rPr>
        <w:t>多くのエネルギーを消費する</w:t>
      </w:r>
      <w:r>
        <w:rPr>
          <w:rFonts w:eastAsia="ＭＳ Ｐ明朝" w:hint="eastAsia"/>
          <w:szCs w:val="21"/>
        </w:rPr>
        <w:t>、溶解工程</w:t>
      </w:r>
      <w:r w:rsidR="001C6C9A">
        <w:rPr>
          <w:rFonts w:eastAsia="ＭＳ Ｐ明朝" w:hint="eastAsia"/>
          <w:szCs w:val="21"/>
        </w:rPr>
        <w:t>について</w:t>
      </w:r>
      <w:r>
        <w:rPr>
          <w:rFonts w:eastAsia="ＭＳ Ｐ明朝" w:hint="eastAsia"/>
          <w:szCs w:val="21"/>
        </w:rPr>
        <w:t>詳細に調査し</w:t>
      </w:r>
      <w:r w:rsidR="0061432B">
        <w:rPr>
          <w:rFonts w:eastAsia="ＭＳ Ｐ明朝" w:hint="eastAsia"/>
          <w:szCs w:val="21"/>
        </w:rPr>
        <w:t>ます。このデータを</w:t>
      </w:r>
      <w:r w:rsidR="006047B6">
        <w:rPr>
          <w:rFonts w:eastAsia="ＭＳ Ｐ明朝" w:hint="eastAsia"/>
          <w:szCs w:val="21"/>
        </w:rPr>
        <w:t>活用して、</w:t>
      </w:r>
      <w:r w:rsidR="0061432B">
        <w:rPr>
          <w:rFonts w:eastAsia="ＭＳ Ｐ明朝" w:hint="eastAsia"/>
          <w:szCs w:val="21"/>
        </w:rPr>
        <w:t>キュポラ操業研究委員会、電気炉操業研究委員会などの各専門委員会</w:t>
      </w:r>
      <w:r w:rsidR="006047B6">
        <w:rPr>
          <w:rFonts w:eastAsia="ＭＳ Ｐ明朝" w:hint="eastAsia"/>
          <w:szCs w:val="21"/>
        </w:rPr>
        <w:t>でも</w:t>
      </w:r>
      <w:r w:rsidR="00D152F5">
        <w:rPr>
          <w:rFonts w:eastAsia="ＭＳ Ｐ明朝" w:hint="eastAsia"/>
          <w:szCs w:val="21"/>
        </w:rPr>
        <w:t>、</w:t>
      </w:r>
      <w:r w:rsidR="0061432B">
        <w:rPr>
          <w:rFonts w:eastAsia="ＭＳ Ｐ明朝" w:hint="eastAsia"/>
          <w:szCs w:val="21"/>
        </w:rPr>
        <w:t>溶解工程での省エネへの課題を</w:t>
      </w:r>
      <w:r w:rsidR="006047B6">
        <w:rPr>
          <w:rFonts w:eastAsia="ＭＳ Ｐ明朝" w:hint="eastAsia"/>
          <w:szCs w:val="21"/>
        </w:rPr>
        <w:t>議論</w:t>
      </w:r>
      <w:r w:rsidR="0061432B">
        <w:rPr>
          <w:rFonts w:eastAsia="ＭＳ Ｐ明朝" w:hint="eastAsia"/>
          <w:szCs w:val="21"/>
        </w:rPr>
        <w:t>します。</w:t>
      </w:r>
      <w:r w:rsidR="008A06F5">
        <w:rPr>
          <w:rFonts w:eastAsia="ＭＳ Ｐ明朝" w:hint="eastAsia"/>
          <w:szCs w:val="21"/>
        </w:rPr>
        <w:t>そのためにも、キュポラ、誘導炉、アルミ用溶解炉（ガス炉など）</w:t>
      </w:r>
      <w:r w:rsidR="00CC2ABC">
        <w:rPr>
          <w:rFonts w:eastAsia="ＭＳ Ｐ明朝" w:hint="eastAsia"/>
          <w:szCs w:val="21"/>
        </w:rPr>
        <w:t>等</w:t>
      </w:r>
      <w:r w:rsidR="008A06F5">
        <w:rPr>
          <w:rFonts w:eastAsia="ＭＳ Ｐ明朝" w:hint="eastAsia"/>
          <w:szCs w:val="21"/>
        </w:rPr>
        <w:t>に分けて、ご回答に協力お願いします。</w:t>
      </w:r>
    </w:p>
    <w:p w14:paraId="0A81DFD2" w14:textId="3CB40D55" w:rsidR="00B80C65" w:rsidRDefault="003C1C6E" w:rsidP="0061432B">
      <w:pPr>
        <w:ind w:leftChars="100" w:left="420" w:hangingChars="100" w:hanging="210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 xml:space="preserve">　</w:t>
      </w:r>
    </w:p>
    <w:p w14:paraId="2A7019BE" w14:textId="6CBC321B" w:rsidR="00B80C65" w:rsidRDefault="00B80C65" w:rsidP="00B80C65">
      <w:pPr>
        <w:ind w:firstLineChars="200" w:firstLine="420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>①共通　…　溶解工程が占めるエネルギー使用量の割合の調査</w:t>
      </w:r>
    </w:p>
    <w:p w14:paraId="36D5103B" w14:textId="6F99AA14" w:rsidR="00D152F5" w:rsidRDefault="0061432B" w:rsidP="0061432B">
      <w:pPr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 xml:space="preserve">　　　</w:t>
      </w:r>
      <w:r w:rsidR="003A749B">
        <w:rPr>
          <w:rFonts w:eastAsia="ＭＳ Ｐ明朝" w:hint="eastAsia"/>
          <w:szCs w:val="21"/>
        </w:rPr>
        <w:t>②</w:t>
      </w:r>
      <w:r w:rsidR="00B80C65">
        <w:rPr>
          <w:rFonts w:eastAsia="ＭＳ Ｐ明朝" w:hint="eastAsia"/>
          <w:szCs w:val="21"/>
        </w:rPr>
        <w:t xml:space="preserve">キュポラ　…　</w:t>
      </w:r>
      <w:r w:rsidR="00B80C65" w:rsidRPr="00576F41">
        <w:rPr>
          <w:rFonts w:eastAsia="ＭＳ Ｐ明朝" w:hint="eastAsia"/>
          <w:szCs w:val="21"/>
        </w:rPr>
        <w:t>様々な操業状態</w:t>
      </w:r>
      <w:r w:rsidR="003A749B" w:rsidRPr="00576F41">
        <w:rPr>
          <w:rFonts w:eastAsia="ＭＳ Ｐ明朝" w:hint="eastAsia"/>
          <w:szCs w:val="21"/>
        </w:rPr>
        <w:t>、</w:t>
      </w:r>
      <w:r w:rsidR="00576F41" w:rsidRPr="00576F41">
        <w:rPr>
          <w:rFonts w:eastAsia="ＭＳ Ｐ明朝" w:hint="eastAsia"/>
          <w:szCs w:val="21"/>
        </w:rPr>
        <w:t>材料</w:t>
      </w:r>
      <w:r w:rsidR="00B80C65" w:rsidRPr="00576F41">
        <w:rPr>
          <w:rFonts w:eastAsia="ＭＳ Ｐ明朝" w:hint="eastAsia"/>
          <w:szCs w:val="21"/>
        </w:rPr>
        <w:t>との関係、</w:t>
      </w:r>
      <w:r w:rsidR="003A749B" w:rsidRPr="00576F41">
        <w:rPr>
          <w:rFonts w:eastAsia="ＭＳ Ｐ明朝" w:hint="eastAsia"/>
          <w:szCs w:val="21"/>
        </w:rPr>
        <w:t>今後の更新計画など</w:t>
      </w:r>
    </w:p>
    <w:p w14:paraId="6FACA533" w14:textId="4D4A85D8" w:rsidR="00CF059F" w:rsidRDefault="00D152F5" w:rsidP="00CF059F">
      <w:pPr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 xml:space="preserve">　　　</w:t>
      </w:r>
      <w:r w:rsidR="003A749B">
        <w:rPr>
          <w:rFonts w:eastAsia="ＭＳ Ｐ明朝" w:hint="eastAsia"/>
          <w:szCs w:val="21"/>
        </w:rPr>
        <w:t>③</w:t>
      </w:r>
      <w:r>
        <w:rPr>
          <w:rFonts w:eastAsia="ＭＳ Ｐ明朝" w:hint="eastAsia"/>
          <w:szCs w:val="21"/>
        </w:rPr>
        <w:t>誘導炉</w:t>
      </w:r>
      <w:r>
        <w:rPr>
          <w:rFonts w:eastAsia="ＭＳ Ｐ明朝" w:hint="eastAsia"/>
          <w:szCs w:val="21"/>
        </w:rPr>
        <w:t>(</w:t>
      </w:r>
      <w:r>
        <w:rPr>
          <w:rFonts w:eastAsia="ＭＳ Ｐ明朝" w:hint="eastAsia"/>
          <w:szCs w:val="21"/>
        </w:rPr>
        <w:t>電気炉</w:t>
      </w:r>
      <w:r>
        <w:rPr>
          <w:rFonts w:eastAsia="ＭＳ Ｐ明朝" w:hint="eastAsia"/>
          <w:szCs w:val="21"/>
        </w:rPr>
        <w:t>)</w:t>
      </w:r>
      <w:r>
        <w:rPr>
          <w:rFonts w:eastAsia="ＭＳ Ｐ明朝" w:hint="eastAsia"/>
          <w:szCs w:val="21"/>
        </w:rPr>
        <w:t xml:space="preserve">　…　</w:t>
      </w:r>
      <w:r w:rsidR="00576F41">
        <w:rPr>
          <w:rFonts w:eastAsia="ＭＳ Ｐ明朝" w:hint="eastAsia"/>
          <w:szCs w:val="21"/>
        </w:rPr>
        <w:t>各事業所の生産重量と</w:t>
      </w:r>
      <w:r w:rsidRPr="00576F41">
        <w:rPr>
          <w:rFonts w:eastAsia="ＭＳ Ｐ明朝" w:hint="eastAsia"/>
          <w:szCs w:val="21"/>
        </w:rPr>
        <w:t>溶解電力原単位</w:t>
      </w:r>
      <w:r w:rsidR="00FE0236" w:rsidRPr="00576F41">
        <w:rPr>
          <w:rFonts w:eastAsia="ＭＳ Ｐ明朝" w:hint="eastAsia"/>
          <w:szCs w:val="21"/>
        </w:rPr>
        <w:t>の</w:t>
      </w:r>
      <w:r w:rsidR="00576F41" w:rsidRPr="00576F41">
        <w:rPr>
          <w:rFonts w:eastAsia="ＭＳ Ｐ明朝" w:hint="eastAsia"/>
          <w:szCs w:val="21"/>
        </w:rPr>
        <w:t>関係の</w:t>
      </w:r>
      <w:r w:rsidR="00FE0236" w:rsidRPr="00576F41">
        <w:rPr>
          <w:rFonts w:eastAsia="ＭＳ Ｐ明朝" w:hint="eastAsia"/>
          <w:szCs w:val="21"/>
        </w:rPr>
        <w:t>調査</w:t>
      </w:r>
    </w:p>
    <w:p w14:paraId="3EFD9419" w14:textId="31CFA11E" w:rsidR="00CF059F" w:rsidRDefault="00CF059F" w:rsidP="00CF059F">
      <w:pPr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 xml:space="preserve">　　　④アルミ　…　</w:t>
      </w:r>
      <w:r w:rsidRPr="00576F41">
        <w:rPr>
          <w:rFonts w:eastAsia="ＭＳ Ｐ明朝" w:hint="eastAsia"/>
          <w:szCs w:val="21"/>
        </w:rPr>
        <w:t>生産量との関係、集中溶解と個別溶解等による違い</w:t>
      </w:r>
      <w:r>
        <w:rPr>
          <w:rFonts w:eastAsia="ＭＳ Ｐ明朝" w:hint="eastAsia"/>
          <w:szCs w:val="21"/>
        </w:rPr>
        <w:t>、鉄、銅合金との違い</w:t>
      </w:r>
    </w:p>
    <w:p w14:paraId="0564C076" w14:textId="0CB5F378" w:rsidR="00CF059F" w:rsidRDefault="00CF059F" w:rsidP="00CF059F">
      <w:pPr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 xml:space="preserve">　　　⑤銅合金　…　アルミと同様の分の実施</w:t>
      </w:r>
    </w:p>
    <w:p w14:paraId="52456275" w14:textId="5BBA7496" w:rsidR="00CC2ABC" w:rsidRDefault="00CC2ABC" w:rsidP="00CC2ABC">
      <w:pPr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 xml:space="preserve">　　　⑥精密鋳造　…　精密鋳造特有のプロセスの現状調査</w:t>
      </w:r>
    </w:p>
    <w:p w14:paraId="1B17928F" w14:textId="77777777" w:rsidR="00F11057" w:rsidRDefault="00F11057" w:rsidP="00CC2ABC">
      <w:pPr>
        <w:rPr>
          <w:rFonts w:eastAsia="ＭＳ Ｐ明朝"/>
          <w:szCs w:val="21"/>
        </w:rPr>
      </w:pPr>
    </w:p>
    <w:p w14:paraId="685AABEB" w14:textId="2A8DE720" w:rsidR="00CF059F" w:rsidRDefault="00CF059F" w:rsidP="00CF059F">
      <w:pPr>
        <w:ind w:firstLineChars="100" w:firstLine="210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 xml:space="preserve">　特に、アルミ、銅合金、精密鋳造においては、協会としては初めての調査となりますので、ご協力のほど、</w:t>
      </w:r>
    </w:p>
    <w:p w14:paraId="0B5E441F" w14:textId="1336E807" w:rsidR="00CF059F" w:rsidRDefault="00CF059F" w:rsidP="00CF059F">
      <w:pPr>
        <w:ind w:firstLineChars="100" w:firstLine="210"/>
        <w:rPr>
          <w:rFonts w:eastAsia="ＭＳ Ｐ明朝"/>
          <w:szCs w:val="21"/>
        </w:rPr>
      </w:pPr>
      <w:r>
        <w:rPr>
          <w:rFonts w:eastAsia="ＭＳ Ｐ明朝" w:hint="eastAsia"/>
          <w:szCs w:val="21"/>
        </w:rPr>
        <w:t xml:space="preserve">よろしくお願いいたします。　　　　　　　　　　　　　　　　　　　　　　　　　　　　　　　　　　　　　　　　　　　　</w:t>
      </w:r>
      <w:r>
        <w:rPr>
          <w:rFonts w:hint="eastAsia"/>
        </w:rPr>
        <w:t>以上</w:t>
      </w:r>
    </w:p>
    <w:p w14:paraId="776886AB" w14:textId="77777777" w:rsidR="00CF059F" w:rsidRDefault="00CF059F" w:rsidP="00CF059F">
      <w:pPr>
        <w:ind w:firstLineChars="100" w:firstLine="210"/>
        <w:rPr>
          <w:rFonts w:eastAsia="ＭＳ Ｐ明朝"/>
          <w:color w:val="FF0000"/>
          <w:szCs w:val="21"/>
        </w:rPr>
      </w:pPr>
    </w:p>
    <w:p w14:paraId="45FC0842" w14:textId="57AD92BB" w:rsidR="00CC2ABC" w:rsidRPr="002F46C1" w:rsidRDefault="00CF059F" w:rsidP="002F46C1">
      <w:pPr>
        <w:ind w:firstLineChars="100" w:firstLine="210"/>
        <w:rPr>
          <w:rFonts w:eastAsia="ＭＳ Ｐ明朝" w:hint="eastAsia"/>
          <w:szCs w:val="21"/>
        </w:rPr>
      </w:pPr>
      <w:r w:rsidRPr="003C1C6E">
        <w:rPr>
          <w:rFonts w:eastAsia="ＭＳ Ｐ明朝" w:hint="eastAsia"/>
          <w:color w:val="FF0000"/>
          <w:szCs w:val="21"/>
        </w:rPr>
        <w:t>*)</w:t>
      </w:r>
      <w:r w:rsidRPr="00F11057">
        <w:rPr>
          <w:rFonts w:eastAsia="ＭＳ Ｐ明朝" w:hint="eastAsia"/>
          <w:color w:val="FF0000"/>
          <w:szCs w:val="21"/>
        </w:rPr>
        <w:t>溶解設備が多くて記入しきれない場合や、</w:t>
      </w:r>
      <w:r w:rsidRPr="003C1C6E">
        <w:rPr>
          <w:rFonts w:eastAsia="ＭＳ Ｐ明朝" w:hint="eastAsia"/>
          <w:color w:val="FF0000"/>
          <w:szCs w:val="21"/>
        </w:rPr>
        <w:t>溶解工程でのエネルギー使用量</w:t>
      </w:r>
      <w:r w:rsidRPr="003C1C6E">
        <w:rPr>
          <w:rFonts w:eastAsia="ＭＳ Ｐ明朝" w:hint="eastAsia"/>
          <w:color w:val="FF0000"/>
          <w:szCs w:val="21"/>
        </w:rPr>
        <w:t>(</w:t>
      </w:r>
      <w:r w:rsidRPr="003C1C6E">
        <w:rPr>
          <w:rFonts w:eastAsia="ＭＳ Ｐ明朝" w:hint="eastAsia"/>
          <w:color w:val="FF0000"/>
          <w:szCs w:val="21"/>
        </w:rPr>
        <w:t>原油換算、および</w:t>
      </w:r>
      <w:r w:rsidRPr="003C1C6E">
        <w:rPr>
          <w:rFonts w:eastAsia="ＭＳ Ｐ明朝" w:hint="eastAsia"/>
          <w:color w:val="FF0000"/>
          <w:szCs w:val="21"/>
        </w:rPr>
        <w:t>CO</w:t>
      </w:r>
      <w:r w:rsidRPr="003C1C6E">
        <w:rPr>
          <w:rFonts w:eastAsia="ＭＳ Ｐ明朝" w:hint="eastAsia"/>
          <w:color w:val="FF0000"/>
          <w:szCs w:val="21"/>
          <w:vertAlign w:val="subscript"/>
        </w:rPr>
        <w:t>2</w:t>
      </w:r>
      <w:r w:rsidRPr="003C1C6E">
        <w:rPr>
          <w:rFonts w:eastAsia="ＭＳ Ｐ明朝" w:hint="eastAsia"/>
          <w:color w:val="FF0000"/>
          <w:szCs w:val="21"/>
        </w:rPr>
        <w:t>排出量</w:t>
      </w:r>
      <w:r w:rsidRPr="003C1C6E">
        <w:rPr>
          <w:rFonts w:eastAsia="ＭＳ Ｐ明朝" w:hint="eastAsia"/>
          <w:color w:val="FF0000"/>
          <w:szCs w:val="21"/>
        </w:rPr>
        <w:t>)</w:t>
      </w:r>
      <w:r w:rsidRPr="003C1C6E">
        <w:rPr>
          <w:rFonts w:eastAsia="ＭＳ Ｐ明朝" w:hint="eastAsia"/>
          <w:color w:val="FF0000"/>
          <w:szCs w:val="21"/>
        </w:rPr>
        <w:t>のデータを既にお持ちの事業所につきましては、</w:t>
      </w:r>
      <w:r>
        <w:rPr>
          <w:rFonts w:eastAsia="ＭＳ Ｐ明朝" w:hint="eastAsia"/>
          <w:color w:val="FF0000"/>
          <w:szCs w:val="21"/>
        </w:rPr>
        <w:t>別途事務局までお問合せ下さい。</w:t>
      </w:r>
      <w:r w:rsidRPr="003C1C6E">
        <w:rPr>
          <w:rFonts w:eastAsia="ＭＳ Ｐ明朝" w:hint="eastAsia"/>
          <w:color w:val="FF0000"/>
          <w:szCs w:val="21"/>
        </w:rPr>
        <w:t>溶解炉の種類と台数など最低限の情報</w:t>
      </w:r>
      <w:r>
        <w:rPr>
          <w:rFonts w:eastAsia="ＭＳ Ｐ明朝" w:hint="eastAsia"/>
          <w:color w:val="FF0000"/>
          <w:szCs w:val="21"/>
        </w:rPr>
        <w:t>のみ記載し、</w:t>
      </w:r>
      <w:r w:rsidRPr="003C1C6E">
        <w:rPr>
          <w:rFonts w:eastAsia="ＭＳ Ｐ明朝" w:hint="eastAsia"/>
          <w:color w:val="FF0000"/>
          <w:szCs w:val="21"/>
        </w:rPr>
        <w:t>エネルギー使用量</w:t>
      </w:r>
      <w:r w:rsidR="00F11057">
        <w:rPr>
          <w:rFonts w:eastAsia="ＭＳ Ｐ明朝" w:hint="eastAsia"/>
          <w:color w:val="FF0000"/>
          <w:szCs w:val="21"/>
        </w:rPr>
        <w:t>データ</w:t>
      </w:r>
      <w:r>
        <w:rPr>
          <w:rFonts w:eastAsia="ＭＳ Ｐ明朝" w:hint="eastAsia"/>
          <w:color w:val="FF0000"/>
          <w:szCs w:val="21"/>
        </w:rPr>
        <w:t>のみ提供頂く、など相談に応じます。</w:t>
      </w:r>
    </w:p>
    <w:sectPr w:rsidR="00CC2ABC" w:rsidRPr="002F46C1" w:rsidSect="00070176">
      <w:pgSz w:w="11906" w:h="16838" w:code="9"/>
      <w:pgMar w:top="1134" w:right="1134" w:bottom="1134" w:left="1134" w:header="454" w:footer="454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68826" w14:textId="77777777" w:rsidR="005418B0" w:rsidRDefault="005418B0">
      <w:r>
        <w:separator/>
      </w:r>
    </w:p>
  </w:endnote>
  <w:endnote w:type="continuationSeparator" w:id="0">
    <w:p w14:paraId="2F8BD3DB" w14:textId="77777777" w:rsidR="005418B0" w:rsidRDefault="00541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A213F" w14:textId="77777777" w:rsidR="005418B0" w:rsidRDefault="005418B0">
      <w:r>
        <w:separator/>
      </w:r>
    </w:p>
  </w:footnote>
  <w:footnote w:type="continuationSeparator" w:id="0">
    <w:p w14:paraId="3068040F" w14:textId="77777777" w:rsidR="005418B0" w:rsidRDefault="005418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D28"/>
    <w:rsid w:val="00000CCE"/>
    <w:rsid w:val="00003020"/>
    <w:rsid w:val="0000462B"/>
    <w:rsid w:val="00012C27"/>
    <w:rsid w:val="00014DF0"/>
    <w:rsid w:val="0002467E"/>
    <w:rsid w:val="00024934"/>
    <w:rsid w:val="00025BF5"/>
    <w:rsid w:val="0002737D"/>
    <w:rsid w:val="000336D2"/>
    <w:rsid w:val="00044F66"/>
    <w:rsid w:val="00047834"/>
    <w:rsid w:val="00051B49"/>
    <w:rsid w:val="000636E9"/>
    <w:rsid w:val="00070176"/>
    <w:rsid w:val="000A4B9D"/>
    <w:rsid w:val="000A5532"/>
    <w:rsid w:val="000B1068"/>
    <w:rsid w:val="000C6D35"/>
    <w:rsid w:val="000D4E4A"/>
    <w:rsid w:val="000E232B"/>
    <w:rsid w:val="000E746A"/>
    <w:rsid w:val="0010419D"/>
    <w:rsid w:val="001113FF"/>
    <w:rsid w:val="0011392D"/>
    <w:rsid w:val="00122B0A"/>
    <w:rsid w:val="001241AA"/>
    <w:rsid w:val="00145315"/>
    <w:rsid w:val="0015609A"/>
    <w:rsid w:val="00156629"/>
    <w:rsid w:val="00162935"/>
    <w:rsid w:val="00166F38"/>
    <w:rsid w:val="001713AA"/>
    <w:rsid w:val="00196CC3"/>
    <w:rsid w:val="001A099B"/>
    <w:rsid w:val="001A7FA4"/>
    <w:rsid w:val="001B589F"/>
    <w:rsid w:val="001B7951"/>
    <w:rsid w:val="001C5D57"/>
    <w:rsid w:val="001C6A62"/>
    <w:rsid w:val="001C6C9A"/>
    <w:rsid w:val="001D5C1F"/>
    <w:rsid w:val="001E01D4"/>
    <w:rsid w:val="001F38BA"/>
    <w:rsid w:val="001F3AAF"/>
    <w:rsid w:val="00201BBD"/>
    <w:rsid w:val="0020427E"/>
    <w:rsid w:val="002219C0"/>
    <w:rsid w:val="00223EFF"/>
    <w:rsid w:val="00224259"/>
    <w:rsid w:val="00227EBB"/>
    <w:rsid w:val="00235B40"/>
    <w:rsid w:val="002520A7"/>
    <w:rsid w:val="002651F4"/>
    <w:rsid w:val="0027155A"/>
    <w:rsid w:val="002755CA"/>
    <w:rsid w:val="00277DFB"/>
    <w:rsid w:val="00285F90"/>
    <w:rsid w:val="00295EAF"/>
    <w:rsid w:val="00296232"/>
    <w:rsid w:val="002B7FFC"/>
    <w:rsid w:val="002C5549"/>
    <w:rsid w:val="002D33DE"/>
    <w:rsid w:val="002F0C16"/>
    <w:rsid w:val="002F46C1"/>
    <w:rsid w:val="00310CCD"/>
    <w:rsid w:val="0031206D"/>
    <w:rsid w:val="00354847"/>
    <w:rsid w:val="00355B6D"/>
    <w:rsid w:val="00364968"/>
    <w:rsid w:val="003717A5"/>
    <w:rsid w:val="003778D2"/>
    <w:rsid w:val="0039678D"/>
    <w:rsid w:val="003A749B"/>
    <w:rsid w:val="003C1C6E"/>
    <w:rsid w:val="003C2558"/>
    <w:rsid w:val="003D5602"/>
    <w:rsid w:val="003D6C3A"/>
    <w:rsid w:val="003E7799"/>
    <w:rsid w:val="003E7A29"/>
    <w:rsid w:val="003F080B"/>
    <w:rsid w:val="003F7CBD"/>
    <w:rsid w:val="004149D0"/>
    <w:rsid w:val="00430894"/>
    <w:rsid w:val="0044027D"/>
    <w:rsid w:val="004821C6"/>
    <w:rsid w:val="00483F8B"/>
    <w:rsid w:val="0049022F"/>
    <w:rsid w:val="00490C10"/>
    <w:rsid w:val="00492BFD"/>
    <w:rsid w:val="004A4BFC"/>
    <w:rsid w:val="004B0CF3"/>
    <w:rsid w:val="004C2352"/>
    <w:rsid w:val="004E0634"/>
    <w:rsid w:val="004E08D8"/>
    <w:rsid w:val="005113A2"/>
    <w:rsid w:val="00512D28"/>
    <w:rsid w:val="005144BA"/>
    <w:rsid w:val="005203D0"/>
    <w:rsid w:val="005338B2"/>
    <w:rsid w:val="005418B0"/>
    <w:rsid w:val="0056232A"/>
    <w:rsid w:val="00576F41"/>
    <w:rsid w:val="00580393"/>
    <w:rsid w:val="0058166A"/>
    <w:rsid w:val="005906F5"/>
    <w:rsid w:val="005969F1"/>
    <w:rsid w:val="005A3488"/>
    <w:rsid w:val="005B309E"/>
    <w:rsid w:val="005C451C"/>
    <w:rsid w:val="005D3720"/>
    <w:rsid w:val="005D56EC"/>
    <w:rsid w:val="005E36DC"/>
    <w:rsid w:val="00601B26"/>
    <w:rsid w:val="006047B6"/>
    <w:rsid w:val="00610F52"/>
    <w:rsid w:val="00611954"/>
    <w:rsid w:val="0061432B"/>
    <w:rsid w:val="00654042"/>
    <w:rsid w:val="00663C2A"/>
    <w:rsid w:val="006651A7"/>
    <w:rsid w:val="00686ABF"/>
    <w:rsid w:val="006A21D5"/>
    <w:rsid w:val="006B330D"/>
    <w:rsid w:val="006C6F0C"/>
    <w:rsid w:val="006D2017"/>
    <w:rsid w:val="006E7843"/>
    <w:rsid w:val="006E7D38"/>
    <w:rsid w:val="006F6386"/>
    <w:rsid w:val="006F796E"/>
    <w:rsid w:val="00703E5B"/>
    <w:rsid w:val="00705AFE"/>
    <w:rsid w:val="007102A1"/>
    <w:rsid w:val="00716C0D"/>
    <w:rsid w:val="00717536"/>
    <w:rsid w:val="007421EC"/>
    <w:rsid w:val="00743C1F"/>
    <w:rsid w:val="0075555F"/>
    <w:rsid w:val="0076022F"/>
    <w:rsid w:val="007625E7"/>
    <w:rsid w:val="00766B1B"/>
    <w:rsid w:val="00775C15"/>
    <w:rsid w:val="00777FFE"/>
    <w:rsid w:val="00782EE0"/>
    <w:rsid w:val="00792F43"/>
    <w:rsid w:val="00794F37"/>
    <w:rsid w:val="007B6964"/>
    <w:rsid w:val="007C64FF"/>
    <w:rsid w:val="007D0AEE"/>
    <w:rsid w:val="007E0693"/>
    <w:rsid w:val="007E17B5"/>
    <w:rsid w:val="007F1C17"/>
    <w:rsid w:val="00805D9C"/>
    <w:rsid w:val="00807B0A"/>
    <w:rsid w:val="008509A3"/>
    <w:rsid w:val="00872D68"/>
    <w:rsid w:val="0087425F"/>
    <w:rsid w:val="0088668C"/>
    <w:rsid w:val="008A06F5"/>
    <w:rsid w:val="008A3826"/>
    <w:rsid w:val="008C05C9"/>
    <w:rsid w:val="008C29CF"/>
    <w:rsid w:val="008C44BD"/>
    <w:rsid w:val="008C63BE"/>
    <w:rsid w:val="008C71FD"/>
    <w:rsid w:val="008D0DC5"/>
    <w:rsid w:val="008E1990"/>
    <w:rsid w:val="008F4423"/>
    <w:rsid w:val="008F50AB"/>
    <w:rsid w:val="008F75C5"/>
    <w:rsid w:val="00914248"/>
    <w:rsid w:val="00917C20"/>
    <w:rsid w:val="00931A54"/>
    <w:rsid w:val="00946865"/>
    <w:rsid w:val="00953DC7"/>
    <w:rsid w:val="009568E7"/>
    <w:rsid w:val="00957F78"/>
    <w:rsid w:val="00984A39"/>
    <w:rsid w:val="009B0DEA"/>
    <w:rsid w:val="009B2C4F"/>
    <w:rsid w:val="009C7AFD"/>
    <w:rsid w:val="009D3D94"/>
    <w:rsid w:val="00A640C3"/>
    <w:rsid w:val="00A70433"/>
    <w:rsid w:val="00A7489B"/>
    <w:rsid w:val="00A92766"/>
    <w:rsid w:val="00A92DA3"/>
    <w:rsid w:val="00A94D41"/>
    <w:rsid w:val="00A9505A"/>
    <w:rsid w:val="00AA48FD"/>
    <w:rsid w:val="00AB636B"/>
    <w:rsid w:val="00AB71D7"/>
    <w:rsid w:val="00AD7142"/>
    <w:rsid w:val="00B16C7D"/>
    <w:rsid w:val="00B43B18"/>
    <w:rsid w:val="00B54BED"/>
    <w:rsid w:val="00B566CE"/>
    <w:rsid w:val="00B6596A"/>
    <w:rsid w:val="00B80C65"/>
    <w:rsid w:val="00B84E9E"/>
    <w:rsid w:val="00B93D78"/>
    <w:rsid w:val="00BA021B"/>
    <w:rsid w:val="00BA4692"/>
    <w:rsid w:val="00BE4612"/>
    <w:rsid w:val="00BF6678"/>
    <w:rsid w:val="00C111C0"/>
    <w:rsid w:val="00C17D9A"/>
    <w:rsid w:val="00C257C5"/>
    <w:rsid w:val="00C2584C"/>
    <w:rsid w:val="00C54FA3"/>
    <w:rsid w:val="00C61DF6"/>
    <w:rsid w:val="00C64B4D"/>
    <w:rsid w:val="00C709C7"/>
    <w:rsid w:val="00C85667"/>
    <w:rsid w:val="00CA7FB8"/>
    <w:rsid w:val="00CB2F54"/>
    <w:rsid w:val="00CC2ABC"/>
    <w:rsid w:val="00CC438D"/>
    <w:rsid w:val="00CF059F"/>
    <w:rsid w:val="00CF0BAB"/>
    <w:rsid w:val="00CF2D73"/>
    <w:rsid w:val="00D152F5"/>
    <w:rsid w:val="00D32E6B"/>
    <w:rsid w:val="00D372F8"/>
    <w:rsid w:val="00D374AC"/>
    <w:rsid w:val="00D66660"/>
    <w:rsid w:val="00D70B22"/>
    <w:rsid w:val="00D73457"/>
    <w:rsid w:val="00D86056"/>
    <w:rsid w:val="00DB2DB7"/>
    <w:rsid w:val="00DB5F4A"/>
    <w:rsid w:val="00DC027B"/>
    <w:rsid w:val="00DC0515"/>
    <w:rsid w:val="00DC5076"/>
    <w:rsid w:val="00DD4FAD"/>
    <w:rsid w:val="00DF3BAD"/>
    <w:rsid w:val="00E004DF"/>
    <w:rsid w:val="00E077F4"/>
    <w:rsid w:val="00E07D8E"/>
    <w:rsid w:val="00E11354"/>
    <w:rsid w:val="00E14841"/>
    <w:rsid w:val="00E307F1"/>
    <w:rsid w:val="00E30F2F"/>
    <w:rsid w:val="00E31CAF"/>
    <w:rsid w:val="00E343F2"/>
    <w:rsid w:val="00E472F8"/>
    <w:rsid w:val="00E632B0"/>
    <w:rsid w:val="00E6487F"/>
    <w:rsid w:val="00E84910"/>
    <w:rsid w:val="00E86870"/>
    <w:rsid w:val="00E951E7"/>
    <w:rsid w:val="00EA18CA"/>
    <w:rsid w:val="00EB6FF2"/>
    <w:rsid w:val="00EE3E0F"/>
    <w:rsid w:val="00EF7857"/>
    <w:rsid w:val="00F05F26"/>
    <w:rsid w:val="00F11057"/>
    <w:rsid w:val="00F11DA5"/>
    <w:rsid w:val="00F40846"/>
    <w:rsid w:val="00F60A7D"/>
    <w:rsid w:val="00F649C1"/>
    <w:rsid w:val="00F668B1"/>
    <w:rsid w:val="00F75706"/>
    <w:rsid w:val="00F825D1"/>
    <w:rsid w:val="00F969A8"/>
    <w:rsid w:val="00FA0E89"/>
    <w:rsid w:val="00FA437B"/>
    <w:rsid w:val="00FC7988"/>
    <w:rsid w:val="00FD6B2C"/>
    <w:rsid w:val="00FE0236"/>
    <w:rsid w:val="00FF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13434C"/>
  <w15:chartTrackingRefBased/>
  <w15:docId w15:val="{0E8D434D-9220-4F64-B537-F283A37F4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Pr>
      <w:szCs w:val="24"/>
    </w:rPr>
  </w:style>
  <w:style w:type="character" w:customStyle="1" w:styleId="a4">
    <w:name w:val="日付 (文字)"/>
    <w:rPr>
      <w:rFonts w:ascii="Century" w:eastAsia="ＭＳ 明朝" w:hAnsi="Century" w:cs="Times New Roman"/>
      <w:szCs w:val="24"/>
    </w:rPr>
  </w:style>
  <w:style w:type="paragraph" w:styleId="a5">
    <w:name w:val="Salutation"/>
    <w:basedOn w:val="a"/>
    <w:next w:val="a"/>
    <w:semiHidden/>
    <w:rPr>
      <w:szCs w:val="24"/>
    </w:rPr>
  </w:style>
  <w:style w:type="character" w:customStyle="1" w:styleId="a6">
    <w:name w:val="挨拶文 (文字)"/>
    <w:rPr>
      <w:rFonts w:ascii="Century" w:eastAsia="ＭＳ 明朝" w:hAnsi="Century" w:cs="Times New Roman"/>
      <w:szCs w:val="24"/>
    </w:rPr>
  </w:style>
  <w:style w:type="character" w:styleId="a7">
    <w:name w:val="Hyperlink"/>
    <w:unhideWhenUsed/>
    <w:rPr>
      <w:color w:val="0000FF"/>
      <w:u w:val="single"/>
    </w:rPr>
  </w:style>
  <w:style w:type="paragraph" w:styleId="a8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semiHidden/>
    <w:rPr>
      <w:kern w:val="2"/>
      <w:sz w:val="21"/>
      <w:szCs w:val="22"/>
    </w:rPr>
  </w:style>
  <w:style w:type="paragraph" w:styleId="aa">
    <w:name w:val="foot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semiHidden/>
    <w:rPr>
      <w:kern w:val="2"/>
      <w:sz w:val="21"/>
      <w:szCs w:val="22"/>
    </w:rPr>
  </w:style>
  <w:style w:type="paragraph" w:styleId="ac">
    <w:name w:val="Body Text Indent"/>
    <w:basedOn w:val="a"/>
    <w:semiHidden/>
    <w:pPr>
      <w:ind w:leftChars="100" w:left="210" w:firstLineChars="100" w:firstLine="210"/>
    </w:pPr>
    <w:rPr>
      <w:rFonts w:ascii="ＭＳ 明朝" w:hAnsi="ＭＳ 明朝"/>
      <w:szCs w:val="21"/>
    </w:rPr>
  </w:style>
  <w:style w:type="character" w:styleId="ad">
    <w:name w:val="Strong"/>
    <w:qFormat/>
    <w:rPr>
      <w:b/>
      <w:bCs/>
    </w:rPr>
  </w:style>
  <w:style w:type="character" w:customStyle="1" w:styleId="txtorangeb">
    <w:name w:val="txtorangeb"/>
    <w:basedOn w:val="a0"/>
  </w:style>
  <w:style w:type="character" w:customStyle="1" w:styleId="style1">
    <w:name w:val="style1"/>
    <w:basedOn w:val="a0"/>
  </w:style>
  <w:style w:type="paragraph" w:styleId="ae">
    <w:name w:val="Closing"/>
    <w:basedOn w:val="a"/>
    <w:link w:val="af"/>
    <w:uiPriority w:val="99"/>
    <w:unhideWhenUsed/>
    <w:rsid w:val="0075555F"/>
    <w:pPr>
      <w:jc w:val="right"/>
    </w:pPr>
    <w:rPr>
      <w:rFonts w:eastAsia="ＭＳ Ｐ明朝"/>
      <w:szCs w:val="21"/>
    </w:rPr>
  </w:style>
  <w:style w:type="character" w:customStyle="1" w:styleId="af">
    <w:name w:val="結語 (文字)"/>
    <w:link w:val="ae"/>
    <w:uiPriority w:val="99"/>
    <w:rsid w:val="0075555F"/>
    <w:rPr>
      <w:rFonts w:eastAsia="ＭＳ Ｐ明朝"/>
      <w:kern w:val="2"/>
      <w:sz w:val="21"/>
      <w:szCs w:val="21"/>
    </w:rPr>
  </w:style>
  <w:style w:type="paragraph" w:styleId="af0">
    <w:name w:val="Note Heading"/>
    <w:basedOn w:val="a"/>
    <w:next w:val="a"/>
    <w:link w:val="af1"/>
    <w:uiPriority w:val="99"/>
    <w:unhideWhenUsed/>
    <w:rsid w:val="002B7FFC"/>
    <w:pPr>
      <w:jc w:val="center"/>
    </w:pPr>
    <w:rPr>
      <w:rFonts w:eastAsia="ＭＳ Ｐ明朝"/>
      <w:b/>
      <w:bCs/>
      <w:color w:val="FF0000"/>
      <w:u w:val="single"/>
    </w:rPr>
  </w:style>
  <w:style w:type="character" w:customStyle="1" w:styleId="af1">
    <w:name w:val="記 (文字)"/>
    <w:link w:val="af0"/>
    <w:uiPriority w:val="99"/>
    <w:rsid w:val="002B7FFC"/>
    <w:rPr>
      <w:rFonts w:eastAsia="ＭＳ Ｐ明朝"/>
      <w:b/>
      <w:bCs/>
      <w:color w:val="FF0000"/>
      <w:kern w:val="2"/>
      <w:sz w:val="21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鋳　技第　　号</vt:lpstr>
      <vt:lpstr>鋳　技第　　号</vt:lpstr>
    </vt:vector>
  </TitlesOfParts>
  <Company/>
  <LinksUpToDate>false</LinksUpToDate>
  <CharactersWithSpaces>2176</CharactersWithSpaces>
  <SharedDoc>false</SharedDoc>
  <HLinks>
    <vt:vector size="6" baseType="variant">
      <vt:variant>
        <vt:i4>1966166</vt:i4>
      </vt:variant>
      <vt:variant>
        <vt:i4>0</vt:i4>
      </vt:variant>
      <vt:variant>
        <vt:i4>0</vt:i4>
      </vt:variant>
      <vt:variant>
        <vt:i4>5</vt:i4>
      </vt:variant>
      <vt:variant>
        <vt:lpwstr>http://www.eccj.or.jp/law/pamph/outline/04-3.html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鋳　技第　　号</dc:title>
  <dc:subject/>
  <dc:creator>pc1</dc:creator>
  <cp:keywords/>
  <cp:lastModifiedBy>関 尚也</cp:lastModifiedBy>
  <cp:revision>4</cp:revision>
  <cp:lastPrinted>2012-05-07T07:32:00Z</cp:lastPrinted>
  <dcterms:created xsi:type="dcterms:W3CDTF">2022-06-29T14:16:00Z</dcterms:created>
  <dcterms:modified xsi:type="dcterms:W3CDTF">2022-07-01T01:07:00Z</dcterms:modified>
</cp:coreProperties>
</file>